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1939" w14:textId="77777777" w:rsidR="00E25AFA" w:rsidRDefault="00E25AFA" w:rsidP="00E25AFA">
      <w:pPr>
        <w:widowControl/>
        <w:autoSpaceDE/>
        <w:autoSpaceDN/>
        <w:adjustRightInd/>
        <w:spacing w:line="276" w:lineRule="auto"/>
        <w:jc w:val="center"/>
        <w:rPr>
          <w:sz w:val="28"/>
          <w:szCs w:val="28"/>
        </w:rPr>
      </w:pPr>
      <w:r w:rsidRPr="00E25AFA">
        <w:rPr>
          <w:sz w:val="28"/>
          <w:szCs w:val="28"/>
        </w:rPr>
        <w:t xml:space="preserve">Федеральное государственное образовательное бюджетное учреждение </w:t>
      </w:r>
    </w:p>
    <w:p w14:paraId="40F3FB13" w14:textId="6D459E7D"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6AF3E290"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 ПРИ ПРАВИТЕЛЬСТВЕ РОССИЙСКОЙ ФЕДЕРАЦИИ»</w:t>
      </w:r>
    </w:p>
    <w:p w14:paraId="2947A646"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3CC29DED" w14:textId="77777777" w:rsidR="00E25AFA" w:rsidRPr="00E25AFA" w:rsidRDefault="00E25AFA" w:rsidP="00E25AFA">
      <w:pPr>
        <w:widowControl/>
        <w:autoSpaceDE/>
        <w:autoSpaceDN/>
        <w:adjustRightInd/>
        <w:spacing w:after="200" w:line="276" w:lineRule="auto"/>
        <w:jc w:val="center"/>
        <w:rPr>
          <w:b/>
          <w:sz w:val="28"/>
          <w:szCs w:val="28"/>
        </w:rPr>
      </w:pPr>
    </w:p>
    <w:p w14:paraId="1131666A"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2F32B7C4"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47C0AA14" w14:textId="77777777" w:rsidR="00E25AFA" w:rsidRPr="0089082F" w:rsidRDefault="00E25AFA" w:rsidP="00E25AFA">
      <w:pPr>
        <w:autoSpaceDE/>
        <w:autoSpaceDN/>
        <w:adjustRightInd/>
        <w:snapToGrid w:val="0"/>
        <w:jc w:val="center"/>
        <w:rPr>
          <w:color w:val="00FF00"/>
          <w:sz w:val="28"/>
          <w:szCs w:val="28"/>
        </w:rPr>
      </w:pPr>
    </w:p>
    <w:p w14:paraId="45E6398E" w14:textId="77777777" w:rsidR="00E25AFA" w:rsidRDefault="00E25AFA" w:rsidP="00E25AFA">
      <w:pPr>
        <w:autoSpaceDE/>
        <w:autoSpaceDN/>
        <w:adjustRightInd/>
        <w:snapToGrid w:val="0"/>
        <w:rPr>
          <w:b/>
          <w:caps/>
          <w:sz w:val="28"/>
          <w:szCs w:val="28"/>
        </w:rPr>
      </w:pPr>
    </w:p>
    <w:p w14:paraId="2C3ADC6C" w14:textId="77777777" w:rsidR="00E25AFA" w:rsidRPr="0089082F" w:rsidRDefault="00E25AFA" w:rsidP="00E25AFA">
      <w:pPr>
        <w:autoSpaceDE/>
        <w:autoSpaceDN/>
        <w:adjustRightInd/>
        <w:snapToGrid w:val="0"/>
        <w:rPr>
          <w:b/>
          <w:caps/>
          <w:sz w:val="28"/>
          <w:szCs w:val="28"/>
        </w:rPr>
      </w:pPr>
    </w:p>
    <w:p w14:paraId="6926DAEC" w14:textId="0E34F425" w:rsidR="00E25AFA" w:rsidRPr="0089082F" w:rsidRDefault="007A30A3" w:rsidP="00E25AFA">
      <w:pPr>
        <w:autoSpaceDE/>
        <w:autoSpaceDN/>
        <w:adjustRightInd/>
        <w:snapToGrid w:val="0"/>
        <w:spacing w:line="360" w:lineRule="auto"/>
        <w:jc w:val="center"/>
        <w:rPr>
          <w:b/>
          <w:bCs/>
          <w:sz w:val="28"/>
          <w:szCs w:val="28"/>
        </w:rPr>
      </w:pPr>
      <w:r>
        <w:rPr>
          <w:b/>
          <w:bCs/>
          <w:sz w:val="28"/>
          <w:szCs w:val="28"/>
        </w:rPr>
        <w:t>ТИХОНОВА АННА ВИТАЛЬЕВНА</w:t>
      </w:r>
    </w:p>
    <w:p w14:paraId="12A978B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0A88A3F4" w14:textId="45EBCE7F" w:rsidR="00E25AFA" w:rsidRPr="0089082F" w:rsidRDefault="00461E52"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Расчетно-графический анализ финансовых и налоговых данных</w:t>
      </w:r>
    </w:p>
    <w:p w14:paraId="37068635" w14:textId="77777777" w:rsidR="00E25AFA" w:rsidRPr="0089082F" w:rsidRDefault="00E25AFA" w:rsidP="00E25AFA">
      <w:pPr>
        <w:autoSpaceDE/>
        <w:autoSpaceDN/>
        <w:adjustRightInd/>
        <w:snapToGrid w:val="0"/>
        <w:jc w:val="center"/>
        <w:rPr>
          <w:color w:val="00FF00"/>
          <w:sz w:val="28"/>
          <w:szCs w:val="28"/>
        </w:rPr>
      </w:pPr>
    </w:p>
    <w:p w14:paraId="10576C6F"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04E79540"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43557132" w14:textId="592337DB"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по </w:t>
      </w:r>
      <w:r w:rsidRPr="00163F1E">
        <w:rPr>
          <w:color w:val="000000"/>
          <w:sz w:val="28"/>
          <w:szCs w:val="28"/>
        </w:rPr>
        <w:t>направлению</w:t>
      </w:r>
      <w:r w:rsidR="00AD111E" w:rsidRPr="00163F1E">
        <w:rPr>
          <w:color w:val="000000"/>
          <w:sz w:val="28"/>
          <w:szCs w:val="28"/>
        </w:rPr>
        <w:t xml:space="preserve"> подготовки</w:t>
      </w:r>
    </w:p>
    <w:p w14:paraId="3FE466CD"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r w:rsidRPr="0089082F">
        <w:rPr>
          <w:color w:val="000000"/>
          <w:sz w:val="28"/>
          <w:szCs w:val="28"/>
        </w:rPr>
        <w:t>38.04.01 «Экономика»</w:t>
      </w:r>
      <w:r>
        <w:rPr>
          <w:color w:val="000000"/>
          <w:sz w:val="28"/>
          <w:szCs w:val="28"/>
        </w:rPr>
        <w:t xml:space="preserve"> </w:t>
      </w:r>
    </w:p>
    <w:p w14:paraId="1974C134" w14:textId="77777777" w:rsidR="00705000" w:rsidRDefault="00705000" w:rsidP="00E25AFA">
      <w:pPr>
        <w:autoSpaceDE/>
        <w:autoSpaceDN/>
        <w:adjustRightInd/>
        <w:snapToGrid w:val="0"/>
        <w:ind w:right="22"/>
        <w:jc w:val="center"/>
        <w:rPr>
          <w:sz w:val="28"/>
          <w:szCs w:val="28"/>
        </w:rPr>
      </w:pPr>
    </w:p>
    <w:p w14:paraId="3848A5EF" w14:textId="3CD02DAB" w:rsidR="00E25AFA" w:rsidRPr="0089082F" w:rsidRDefault="00E25AFA" w:rsidP="00E25AFA">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56128509" w14:textId="74624D4A" w:rsidR="00E25AFA" w:rsidRPr="0089082F" w:rsidRDefault="00E25AFA" w:rsidP="00E25AFA">
      <w:pPr>
        <w:autoSpaceDE/>
        <w:autoSpaceDN/>
        <w:adjustRightInd/>
        <w:snapToGrid w:val="0"/>
        <w:ind w:right="22"/>
        <w:jc w:val="center"/>
        <w:rPr>
          <w:iCs/>
          <w:sz w:val="28"/>
          <w:szCs w:val="28"/>
        </w:rPr>
      </w:pPr>
      <w:r w:rsidRPr="0089082F">
        <w:rPr>
          <w:iCs/>
          <w:sz w:val="28"/>
          <w:szCs w:val="28"/>
        </w:rPr>
        <w:t>«</w:t>
      </w:r>
      <w:r w:rsidR="00461E52">
        <w:rPr>
          <w:sz w:val="28"/>
          <w:szCs w:val="28"/>
        </w:rPr>
        <w:t>Налоги. Бухгалтерский учет. Налоговый консалтинг</w:t>
      </w:r>
      <w:r w:rsidRPr="0089082F">
        <w:rPr>
          <w:iCs/>
          <w:sz w:val="28"/>
          <w:szCs w:val="28"/>
        </w:rPr>
        <w:t xml:space="preserve">» </w:t>
      </w:r>
    </w:p>
    <w:p w14:paraId="1F86817D" w14:textId="77777777" w:rsidR="00E25AFA" w:rsidRPr="0089082F" w:rsidRDefault="00E25AFA" w:rsidP="00E25AFA">
      <w:pPr>
        <w:autoSpaceDE/>
        <w:autoSpaceDN/>
        <w:adjustRightInd/>
        <w:snapToGrid w:val="0"/>
        <w:ind w:right="22"/>
        <w:jc w:val="center"/>
        <w:rPr>
          <w:sz w:val="24"/>
          <w:szCs w:val="24"/>
        </w:rPr>
      </w:pPr>
    </w:p>
    <w:p w14:paraId="1848D378" w14:textId="049DC280"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33B530F" w14:textId="393E999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196D148" w14:textId="016AF80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7FB9EC65" w14:textId="1801F36A"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582DFF" w14:textId="56F7EFBF"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0B545DC" w14:textId="3CF9923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5171685" w14:textId="78C84FE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7ADFCC0" w14:textId="10E78EB1"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59DD7E" w14:textId="32ED61B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57CA5829" w14:textId="77777777" w:rsidR="00D73F59" w:rsidRDefault="00D73F5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D415814" w14:textId="1199AA12"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F1E3953" w14:textId="77777777" w:rsidR="00FE1B09" w:rsidRDefault="00FE1B0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F41F04" w14:textId="77777777"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EE88470" w14:textId="080B11E9"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BBAD59D" w14:textId="77777777" w:rsidR="003B37BA" w:rsidRDefault="003B37B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7F9707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CE55399"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C4E67B" w14:textId="39A1A3D4" w:rsidR="00E25AFA" w:rsidRDefault="00E25AFA" w:rsidP="00E25AFA">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7A30A3">
        <w:rPr>
          <w:b/>
          <w:caps/>
          <w:sz w:val="28"/>
          <w:szCs w:val="28"/>
        </w:rPr>
        <w:t>2</w:t>
      </w:r>
    </w:p>
    <w:p w14:paraId="11EFACEA" w14:textId="77777777" w:rsidR="00E25AFA" w:rsidRDefault="00E25AFA" w:rsidP="00E25AFA">
      <w:pPr>
        <w:widowControl/>
        <w:autoSpaceDE/>
        <w:autoSpaceDN/>
        <w:adjustRightInd/>
        <w:spacing w:line="276" w:lineRule="auto"/>
        <w:jc w:val="center"/>
        <w:rPr>
          <w:sz w:val="28"/>
          <w:szCs w:val="28"/>
        </w:rPr>
      </w:pPr>
      <w:r w:rsidRPr="00E25AFA">
        <w:rPr>
          <w:sz w:val="28"/>
          <w:szCs w:val="28"/>
        </w:rPr>
        <w:lastRenderedPageBreak/>
        <w:t xml:space="preserve">Федеральное государственное образовательное бюджетное учреждение </w:t>
      </w:r>
    </w:p>
    <w:p w14:paraId="4F7133D1" w14:textId="069EB76E"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44DDAF78"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 ПРИ ПРАВИТЕЛЬСТВЕ РОССИЙСКОЙ ФЕДЕРАЦИИ»</w:t>
      </w:r>
    </w:p>
    <w:p w14:paraId="07A16092"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55026993" w14:textId="77777777" w:rsidR="00E25AFA" w:rsidRPr="00E25AFA" w:rsidRDefault="00E25AFA" w:rsidP="00E25AFA">
      <w:pPr>
        <w:widowControl/>
        <w:autoSpaceDE/>
        <w:autoSpaceDN/>
        <w:adjustRightInd/>
        <w:spacing w:after="200" w:line="276" w:lineRule="auto"/>
        <w:jc w:val="center"/>
        <w:rPr>
          <w:b/>
          <w:sz w:val="28"/>
          <w:szCs w:val="28"/>
        </w:rPr>
      </w:pPr>
    </w:p>
    <w:p w14:paraId="58991081"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031B187B"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196ADD89" w14:textId="57886B96" w:rsidR="0089082F" w:rsidRPr="0089082F" w:rsidRDefault="0089082F" w:rsidP="0089082F">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5495"/>
        <w:gridCol w:w="4127"/>
      </w:tblGrid>
      <w:tr w:rsidR="007A30A3" w:rsidRPr="00655FC6" w14:paraId="4A9DFFAF" w14:textId="77777777" w:rsidTr="007A30A3">
        <w:trPr>
          <w:trHeight w:val="2332"/>
        </w:trPr>
        <w:tc>
          <w:tcPr>
            <w:tcW w:w="5495" w:type="dxa"/>
          </w:tcPr>
          <w:p w14:paraId="58EFD7AC" w14:textId="321FD9CC" w:rsidR="007A30A3" w:rsidRPr="00655FC6" w:rsidRDefault="007A30A3" w:rsidP="00070A5F">
            <w:pPr>
              <w:autoSpaceDE/>
              <w:autoSpaceDN/>
              <w:adjustRightInd/>
              <w:snapToGrid w:val="0"/>
              <w:rPr>
                <w:caps/>
                <w:sz w:val="28"/>
                <w:szCs w:val="28"/>
              </w:rPr>
            </w:pPr>
          </w:p>
        </w:tc>
        <w:tc>
          <w:tcPr>
            <w:tcW w:w="4127" w:type="dxa"/>
          </w:tcPr>
          <w:p w14:paraId="5E59CE57" w14:textId="77777777" w:rsidR="008F6175" w:rsidRDefault="008F6175" w:rsidP="008F6175">
            <w:pPr>
              <w:widowControl/>
              <w:tabs>
                <w:tab w:val="left" w:pos="645"/>
                <w:tab w:val="left" w:pos="5387"/>
              </w:tabs>
              <w:autoSpaceDE/>
              <w:adjustRightInd/>
              <w:snapToGrid w:val="0"/>
              <w:ind w:right="1"/>
              <w:rPr>
                <w:rFonts w:eastAsia="Calibri"/>
                <w:sz w:val="28"/>
                <w:szCs w:val="28"/>
              </w:rPr>
            </w:pPr>
            <w:r>
              <w:rPr>
                <w:caps/>
                <w:sz w:val="28"/>
                <w:szCs w:val="28"/>
              </w:rPr>
              <w:t>УТВЕРЖДАЮ</w:t>
            </w:r>
          </w:p>
          <w:p w14:paraId="364DC343" w14:textId="77777777" w:rsidR="008F6175" w:rsidRDefault="008F6175" w:rsidP="008F6175">
            <w:pPr>
              <w:widowControl/>
              <w:tabs>
                <w:tab w:val="left" w:pos="645"/>
                <w:tab w:val="left" w:pos="5387"/>
              </w:tabs>
              <w:autoSpaceDE/>
              <w:adjustRightInd/>
              <w:snapToGrid w:val="0"/>
              <w:ind w:right="1"/>
              <w:rPr>
                <w:caps/>
                <w:sz w:val="28"/>
                <w:szCs w:val="28"/>
              </w:rPr>
            </w:pPr>
            <w:r>
              <w:rPr>
                <w:sz w:val="28"/>
                <w:szCs w:val="28"/>
              </w:rPr>
              <w:t>Проректор по учебной и методической работе</w:t>
            </w:r>
          </w:p>
          <w:p w14:paraId="6048AB24" w14:textId="77777777" w:rsidR="008F6175" w:rsidRDefault="008F6175" w:rsidP="008F6175">
            <w:pPr>
              <w:widowControl/>
              <w:autoSpaceDE/>
              <w:adjustRightInd/>
              <w:snapToGrid w:val="0"/>
              <w:rPr>
                <w:caps/>
                <w:sz w:val="28"/>
                <w:szCs w:val="28"/>
              </w:rPr>
            </w:pPr>
            <w:r>
              <w:rPr>
                <w:caps/>
                <w:sz w:val="28"/>
                <w:szCs w:val="28"/>
              </w:rPr>
              <w:t>Е.А. К</w:t>
            </w:r>
            <w:r>
              <w:rPr>
                <w:sz w:val="28"/>
                <w:szCs w:val="28"/>
              </w:rPr>
              <w:t>аменева</w:t>
            </w:r>
          </w:p>
          <w:p w14:paraId="5EDA810F" w14:textId="77777777" w:rsidR="008F6175" w:rsidRDefault="008F6175" w:rsidP="008F617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djustRightInd/>
              <w:rPr>
                <w:caps/>
                <w:sz w:val="28"/>
                <w:szCs w:val="28"/>
              </w:rPr>
            </w:pPr>
            <w:r>
              <w:rPr>
                <w:caps/>
                <w:sz w:val="28"/>
                <w:szCs w:val="28"/>
              </w:rPr>
              <w:t xml:space="preserve">«20» </w:t>
            </w:r>
            <w:r>
              <w:rPr>
                <w:color w:val="000000" w:themeColor="text1"/>
                <w:sz w:val="28"/>
                <w:szCs w:val="28"/>
              </w:rPr>
              <w:t xml:space="preserve">декабря </w:t>
            </w:r>
            <w:r>
              <w:rPr>
                <w:caps/>
                <w:sz w:val="28"/>
                <w:szCs w:val="28"/>
              </w:rPr>
              <w:t>2022</w:t>
            </w:r>
            <w:r>
              <w:rPr>
                <w:rFonts w:ascii="Calibri" w:hAnsi="Calibri"/>
                <w:sz w:val="22"/>
                <w:szCs w:val="22"/>
              </w:rPr>
              <w:t xml:space="preserve"> </w:t>
            </w:r>
            <w:r>
              <w:rPr>
                <w:sz w:val="28"/>
                <w:szCs w:val="28"/>
              </w:rPr>
              <w:t>г</w:t>
            </w:r>
            <w:r>
              <w:rPr>
                <w:caps/>
                <w:sz w:val="28"/>
                <w:szCs w:val="28"/>
              </w:rPr>
              <w:t>.</w:t>
            </w:r>
          </w:p>
          <w:p w14:paraId="3649DC87" w14:textId="338A5E8B" w:rsidR="007A30A3" w:rsidRPr="00655FC6" w:rsidRDefault="007A30A3" w:rsidP="0015441B">
            <w:pPr>
              <w:autoSpaceDE/>
              <w:autoSpaceDN/>
              <w:adjustRightInd/>
              <w:snapToGrid w:val="0"/>
              <w:rPr>
                <w:caps/>
                <w:sz w:val="28"/>
                <w:szCs w:val="28"/>
              </w:rPr>
            </w:pPr>
            <w:bookmarkStart w:id="0" w:name="_GoBack"/>
            <w:bookmarkEnd w:id="0"/>
          </w:p>
        </w:tc>
      </w:tr>
    </w:tbl>
    <w:p w14:paraId="6622E021" w14:textId="77777777" w:rsidR="00D32904" w:rsidRDefault="00D32904" w:rsidP="0089082F">
      <w:pPr>
        <w:autoSpaceDE/>
        <w:autoSpaceDN/>
        <w:adjustRightInd/>
        <w:snapToGrid w:val="0"/>
        <w:rPr>
          <w:b/>
          <w:caps/>
          <w:sz w:val="28"/>
          <w:szCs w:val="28"/>
        </w:rPr>
      </w:pPr>
    </w:p>
    <w:p w14:paraId="1DAFA871" w14:textId="77777777" w:rsidR="00D32904" w:rsidRPr="0089082F" w:rsidRDefault="00D32904" w:rsidP="0089082F">
      <w:pPr>
        <w:autoSpaceDE/>
        <w:autoSpaceDN/>
        <w:adjustRightInd/>
        <w:snapToGrid w:val="0"/>
        <w:rPr>
          <w:b/>
          <w:caps/>
          <w:sz w:val="28"/>
          <w:szCs w:val="28"/>
        </w:rPr>
      </w:pPr>
    </w:p>
    <w:p w14:paraId="1297DD93" w14:textId="5AA7B0D1" w:rsidR="0089082F" w:rsidRPr="0089082F" w:rsidRDefault="007A30A3" w:rsidP="0089082F">
      <w:pPr>
        <w:autoSpaceDE/>
        <w:autoSpaceDN/>
        <w:adjustRightInd/>
        <w:snapToGrid w:val="0"/>
        <w:spacing w:line="360" w:lineRule="auto"/>
        <w:jc w:val="center"/>
        <w:rPr>
          <w:b/>
          <w:bCs/>
          <w:sz w:val="28"/>
          <w:szCs w:val="28"/>
        </w:rPr>
      </w:pPr>
      <w:r>
        <w:rPr>
          <w:b/>
          <w:bCs/>
          <w:sz w:val="28"/>
          <w:szCs w:val="28"/>
        </w:rPr>
        <w:t>ТИХОНОВА АННА ВИТАЛЬЕВНА</w:t>
      </w:r>
    </w:p>
    <w:p w14:paraId="671C1D0D"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C9374F5" w14:textId="1185A398" w:rsidR="0089082F" w:rsidRPr="0089082F" w:rsidRDefault="00461E52"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Расчетно-графический анализ финансовых и налоговых данных</w:t>
      </w:r>
    </w:p>
    <w:p w14:paraId="7FFAB0CB" w14:textId="77777777" w:rsidR="0089082F" w:rsidRPr="0089082F" w:rsidRDefault="0089082F" w:rsidP="0089082F">
      <w:pPr>
        <w:autoSpaceDE/>
        <w:autoSpaceDN/>
        <w:adjustRightInd/>
        <w:snapToGrid w:val="0"/>
        <w:jc w:val="center"/>
        <w:rPr>
          <w:color w:val="00FF00"/>
          <w:sz w:val="28"/>
          <w:szCs w:val="28"/>
        </w:rPr>
      </w:pPr>
    </w:p>
    <w:p w14:paraId="4F5D5B20"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4B7DAC5F"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0B98D1E6" w14:textId="77777777" w:rsidR="00AD111E" w:rsidRPr="0089082F" w:rsidRDefault="0089082F" w:rsidP="00AD111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163F1E">
        <w:rPr>
          <w:color w:val="000000"/>
          <w:sz w:val="28"/>
          <w:szCs w:val="28"/>
        </w:rPr>
        <w:t>для студентов, обучающихся по направлению</w:t>
      </w:r>
      <w:r w:rsidR="00AD111E" w:rsidRPr="00163F1E">
        <w:rPr>
          <w:color w:val="000000"/>
          <w:sz w:val="28"/>
          <w:szCs w:val="28"/>
        </w:rPr>
        <w:t xml:space="preserve"> подготовки</w:t>
      </w:r>
    </w:p>
    <w:p w14:paraId="5BD76D1D" w14:textId="59EC2670" w:rsid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38.04.01 «Экономика»</w:t>
      </w:r>
      <w:r>
        <w:rPr>
          <w:color w:val="000000"/>
          <w:sz w:val="28"/>
          <w:szCs w:val="28"/>
        </w:rPr>
        <w:t xml:space="preserve"> </w:t>
      </w:r>
    </w:p>
    <w:p w14:paraId="538B8D4C" w14:textId="77777777" w:rsidR="00705000" w:rsidRPr="0089082F" w:rsidRDefault="00705000"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7C15A8FF" w14:textId="00D20753" w:rsidR="0089082F" w:rsidRPr="0089082F" w:rsidRDefault="0089082F" w:rsidP="0089082F">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6601315A" w14:textId="2CDC8DEF" w:rsidR="0089082F" w:rsidRPr="0089082F" w:rsidRDefault="0089082F" w:rsidP="0089082F">
      <w:pPr>
        <w:autoSpaceDE/>
        <w:autoSpaceDN/>
        <w:adjustRightInd/>
        <w:snapToGrid w:val="0"/>
        <w:ind w:right="22"/>
        <w:jc w:val="center"/>
        <w:rPr>
          <w:iCs/>
          <w:sz w:val="28"/>
          <w:szCs w:val="28"/>
        </w:rPr>
      </w:pPr>
      <w:r w:rsidRPr="0089082F">
        <w:rPr>
          <w:iCs/>
          <w:sz w:val="28"/>
          <w:szCs w:val="28"/>
        </w:rPr>
        <w:t>«</w:t>
      </w:r>
      <w:r w:rsidR="00461E52">
        <w:rPr>
          <w:sz w:val="28"/>
          <w:szCs w:val="28"/>
        </w:rPr>
        <w:t>Налоги. Бухгалтерский учет. Налоговый консалтинг</w:t>
      </w:r>
      <w:r w:rsidRPr="0089082F">
        <w:rPr>
          <w:iCs/>
          <w:sz w:val="28"/>
          <w:szCs w:val="28"/>
        </w:rPr>
        <w:t xml:space="preserve">» </w:t>
      </w:r>
    </w:p>
    <w:p w14:paraId="491E7331" w14:textId="77777777" w:rsidR="0089082F" w:rsidRPr="0089082F" w:rsidRDefault="0089082F" w:rsidP="0089082F">
      <w:pPr>
        <w:autoSpaceDE/>
        <w:autoSpaceDN/>
        <w:adjustRightInd/>
        <w:snapToGrid w:val="0"/>
        <w:ind w:right="22"/>
        <w:jc w:val="center"/>
        <w:rPr>
          <w:sz w:val="24"/>
          <w:szCs w:val="24"/>
        </w:rPr>
      </w:pPr>
    </w:p>
    <w:p w14:paraId="30C0BD06" w14:textId="77777777" w:rsidR="00073D20" w:rsidRDefault="00073D20" w:rsidP="007A30A3">
      <w:pPr>
        <w:widowControl/>
        <w:shd w:val="clear" w:color="auto" w:fill="FFFFFF"/>
        <w:autoSpaceDE/>
        <w:autoSpaceDN/>
        <w:adjustRightInd/>
        <w:snapToGrid w:val="0"/>
        <w:jc w:val="center"/>
        <w:rPr>
          <w:rFonts w:eastAsia="Calibri"/>
          <w:i/>
          <w:sz w:val="26"/>
          <w:szCs w:val="26"/>
          <w:highlight w:val="green"/>
          <w:lang w:eastAsia="en-US"/>
        </w:rPr>
      </w:pPr>
    </w:p>
    <w:p w14:paraId="74E65570" w14:textId="77777777" w:rsidR="00E87433" w:rsidRPr="000A29BE" w:rsidRDefault="00E87433" w:rsidP="00E87433">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436892D0" w14:textId="77777777" w:rsidR="00E87433" w:rsidRPr="000A29BE" w:rsidRDefault="00E87433" w:rsidP="00E87433">
      <w:pPr>
        <w:suppressAutoHyphens/>
        <w:jc w:val="center"/>
        <w:rPr>
          <w:i/>
          <w:sz w:val="24"/>
          <w:szCs w:val="24"/>
        </w:rPr>
      </w:pPr>
      <w:r w:rsidRPr="000A29BE">
        <w:rPr>
          <w:i/>
          <w:sz w:val="24"/>
          <w:szCs w:val="24"/>
        </w:rPr>
        <w:t>протокол № 0</w:t>
      </w:r>
      <w:r>
        <w:rPr>
          <w:i/>
          <w:sz w:val="24"/>
          <w:szCs w:val="24"/>
        </w:rPr>
        <w:t>4</w:t>
      </w:r>
      <w:r w:rsidRPr="000A29BE">
        <w:rPr>
          <w:i/>
          <w:sz w:val="24"/>
          <w:szCs w:val="24"/>
        </w:rPr>
        <w:t xml:space="preserve"> от 0</w:t>
      </w:r>
      <w:r>
        <w:rPr>
          <w:i/>
          <w:sz w:val="24"/>
          <w:szCs w:val="24"/>
        </w:rPr>
        <w:t>6</w:t>
      </w:r>
      <w:r w:rsidRPr="000A29BE">
        <w:rPr>
          <w:i/>
          <w:sz w:val="24"/>
          <w:szCs w:val="24"/>
        </w:rPr>
        <w:t xml:space="preserve"> </w:t>
      </w:r>
      <w:r>
        <w:rPr>
          <w:i/>
          <w:sz w:val="24"/>
          <w:szCs w:val="24"/>
        </w:rPr>
        <w:t>декабря</w:t>
      </w:r>
      <w:r w:rsidRPr="000A29BE">
        <w:rPr>
          <w:i/>
          <w:sz w:val="24"/>
          <w:szCs w:val="24"/>
        </w:rPr>
        <w:t xml:space="preserve"> 2022 г.</w:t>
      </w:r>
    </w:p>
    <w:p w14:paraId="1DD50969" w14:textId="77777777" w:rsidR="00E87433" w:rsidRPr="000A29BE" w:rsidRDefault="00E87433" w:rsidP="00E87433">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10D6BE70" w14:textId="77777777" w:rsidR="00E87433" w:rsidRDefault="00E87433" w:rsidP="00E87433">
      <w:pPr>
        <w:shd w:val="clear" w:color="auto" w:fill="FFFFFF"/>
        <w:snapToGrid w:val="0"/>
        <w:jc w:val="center"/>
        <w:rPr>
          <w:i/>
          <w:sz w:val="24"/>
          <w:szCs w:val="24"/>
        </w:rPr>
      </w:pPr>
      <w:r w:rsidRPr="000A29BE">
        <w:rPr>
          <w:i/>
          <w:sz w:val="24"/>
          <w:szCs w:val="24"/>
        </w:rPr>
        <w:t>протокол № 2</w:t>
      </w:r>
      <w:r>
        <w:rPr>
          <w:i/>
          <w:sz w:val="24"/>
          <w:szCs w:val="24"/>
        </w:rPr>
        <w:t>5</w:t>
      </w:r>
      <w:r w:rsidRPr="000A29BE">
        <w:rPr>
          <w:i/>
          <w:sz w:val="24"/>
          <w:szCs w:val="24"/>
        </w:rPr>
        <w:t xml:space="preserve"> от </w:t>
      </w:r>
      <w:r>
        <w:rPr>
          <w:i/>
          <w:sz w:val="24"/>
          <w:szCs w:val="24"/>
        </w:rPr>
        <w:t>13</w:t>
      </w:r>
      <w:r w:rsidRPr="000A29BE">
        <w:rPr>
          <w:i/>
          <w:sz w:val="24"/>
          <w:szCs w:val="24"/>
        </w:rPr>
        <w:t xml:space="preserve"> </w:t>
      </w:r>
      <w:r>
        <w:rPr>
          <w:i/>
          <w:sz w:val="24"/>
          <w:szCs w:val="24"/>
        </w:rPr>
        <w:t>декабря</w:t>
      </w:r>
      <w:r w:rsidRPr="000A29BE">
        <w:rPr>
          <w:i/>
          <w:sz w:val="24"/>
          <w:szCs w:val="24"/>
        </w:rPr>
        <w:t xml:space="preserve"> 2022 г.</w:t>
      </w:r>
    </w:p>
    <w:p w14:paraId="784C9952" w14:textId="65A1683D" w:rsid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C28CDC0" w14:textId="19D270CD" w:rsidR="00E87433" w:rsidRDefault="00E87433"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93E2444" w14:textId="77777777" w:rsidR="00E87433" w:rsidRPr="0089082F" w:rsidRDefault="00E87433"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4DA0C7B" w14:textId="2FBE96A1" w:rsidR="00073D20" w:rsidRDefault="00073D20" w:rsidP="0089082F">
      <w:pPr>
        <w:autoSpaceDE/>
        <w:autoSpaceDN/>
        <w:adjustRightInd/>
        <w:snapToGrid w:val="0"/>
        <w:jc w:val="center"/>
        <w:rPr>
          <w:b/>
          <w:sz w:val="28"/>
          <w:szCs w:val="28"/>
        </w:rPr>
      </w:pPr>
    </w:p>
    <w:p w14:paraId="3DA56106" w14:textId="77777777" w:rsidR="003B37BA" w:rsidRDefault="003B37BA" w:rsidP="0089082F">
      <w:pPr>
        <w:autoSpaceDE/>
        <w:autoSpaceDN/>
        <w:adjustRightInd/>
        <w:snapToGrid w:val="0"/>
        <w:jc w:val="center"/>
        <w:rPr>
          <w:b/>
          <w:sz w:val="28"/>
          <w:szCs w:val="28"/>
        </w:rPr>
      </w:pPr>
    </w:p>
    <w:p w14:paraId="2DA2D075" w14:textId="4454D0C6" w:rsidR="0089082F"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7078FA">
        <w:rPr>
          <w:b/>
          <w:caps/>
          <w:sz w:val="28"/>
          <w:szCs w:val="28"/>
        </w:rPr>
        <w:t>2</w:t>
      </w:r>
    </w:p>
    <w:p w14:paraId="58DE6827" w14:textId="77777777" w:rsidR="00461E52" w:rsidRPr="00CC452F" w:rsidRDefault="00461E52" w:rsidP="00461E52">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674E894A" w14:textId="77777777" w:rsidR="00461E52" w:rsidRPr="00515F24" w:rsidRDefault="00461E52" w:rsidP="00461E52">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Pr>
            <w:noProof/>
            <w:webHidden/>
          </w:rPr>
          <w:t>3</w:t>
        </w:r>
      </w:hyperlink>
    </w:p>
    <w:p w14:paraId="4AF5D604" w14:textId="77777777" w:rsidR="00461E52" w:rsidRPr="00515F24" w:rsidRDefault="00090101" w:rsidP="00461E52">
      <w:pPr>
        <w:pStyle w:val="1"/>
        <w:rPr>
          <w:rFonts w:ascii="Calibri" w:hAnsi="Calibri"/>
          <w:noProof/>
        </w:rPr>
      </w:pPr>
      <w:hyperlink w:anchor="_Toc480739932" w:history="1">
        <w:r w:rsidR="00461E52"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461E52" w:rsidRPr="00515F24">
          <w:rPr>
            <w:noProof/>
            <w:webHidden/>
          </w:rPr>
          <w:tab/>
        </w:r>
        <w:r w:rsidR="00461E52">
          <w:rPr>
            <w:noProof/>
            <w:webHidden/>
          </w:rPr>
          <w:t>3</w:t>
        </w:r>
      </w:hyperlink>
    </w:p>
    <w:p w14:paraId="54203423" w14:textId="77777777" w:rsidR="00461E52" w:rsidRPr="00515F24" w:rsidRDefault="00090101" w:rsidP="00461E52">
      <w:pPr>
        <w:pStyle w:val="1"/>
        <w:rPr>
          <w:rFonts w:ascii="Calibri" w:hAnsi="Calibri"/>
          <w:noProof/>
        </w:rPr>
      </w:pPr>
      <w:hyperlink w:anchor="_Toc480739933" w:history="1">
        <w:r w:rsidR="00461E52" w:rsidRPr="00515F24">
          <w:rPr>
            <w:rStyle w:val="af4"/>
            <w:noProof/>
            <w:sz w:val="28"/>
            <w:szCs w:val="28"/>
          </w:rPr>
          <w:t>3. Место дисциплины в структуре образовательной программы</w:t>
        </w:r>
        <w:r w:rsidR="00461E52" w:rsidRPr="00515F24">
          <w:rPr>
            <w:noProof/>
            <w:webHidden/>
          </w:rPr>
          <w:tab/>
        </w:r>
        <w:r w:rsidR="00461E52">
          <w:rPr>
            <w:noProof/>
            <w:webHidden/>
          </w:rPr>
          <w:t>4</w:t>
        </w:r>
      </w:hyperlink>
    </w:p>
    <w:p w14:paraId="727D1700" w14:textId="77777777" w:rsidR="00461E52" w:rsidRPr="00515F24" w:rsidRDefault="00090101" w:rsidP="00461E52">
      <w:pPr>
        <w:pStyle w:val="1"/>
        <w:rPr>
          <w:rFonts w:ascii="Calibri" w:hAnsi="Calibri"/>
          <w:noProof/>
        </w:rPr>
      </w:pPr>
      <w:hyperlink w:anchor="_Toc480739934" w:history="1">
        <w:r w:rsidR="00461E52"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61E52" w:rsidRPr="00515F24">
          <w:rPr>
            <w:noProof/>
            <w:webHidden/>
          </w:rPr>
          <w:tab/>
        </w:r>
        <w:r w:rsidR="00461E52">
          <w:rPr>
            <w:noProof/>
            <w:webHidden/>
          </w:rPr>
          <w:t>5</w:t>
        </w:r>
      </w:hyperlink>
    </w:p>
    <w:p w14:paraId="43E8579B" w14:textId="77777777" w:rsidR="00461E52" w:rsidRPr="00515F24" w:rsidRDefault="00090101" w:rsidP="00461E52">
      <w:pPr>
        <w:pStyle w:val="1"/>
        <w:rPr>
          <w:rFonts w:ascii="Calibri" w:hAnsi="Calibri"/>
          <w:noProof/>
        </w:rPr>
      </w:pPr>
      <w:hyperlink w:anchor="_Toc480739935" w:history="1">
        <w:r w:rsidR="00461E52"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61E52" w:rsidRPr="00515F24">
          <w:rPr>
            <w:noProof/>
            <w:webHidden/>
          </w:rPr>
          <w:tab/>
        </w:r>
        <w:r w:rsidR="00461E52">
          <w:rPr>
            <w:noProof/>
            <w:webHidden/>
          </w:rPr>
          <w:t>5</w:t>
        </w:r>
      </w:hyperlink>
    </w:p>
    <w:p w14:paraId="4375B1D8" w14:textId="77777777" w:rsidR="00461E52" w:rsidRPr="00515F24" w:rsidRDefault="00090101" w:rsidP="00461E52">
      <w:pPr>
        <w:pStyle w:val="1"/>
        <w:rPr>
          <w:rFonts w:ascii="Calibri" w:hAnsi="Calibri"/>
          <w:noProof/>
        </w:rPr>
      </w:pPr>
      <w:hyperlink w:anchor="_Toc480739939" w:history="1">
        <w:r w:rsidR="00461E52" w:rsidRPr="00515F24">
          <w:rPr>
            <w:rStyle w:val="af4"/>
            <w:noProof/>
            <w:sz w:val="28"/>
            <w:szCs w:val="28"/>
          </w:rPr>
          <w:t>6. Учебно-методическое обеспечение для самостоятельной работы обучающихся по дисциплине</w:t>
        </w:r>
        <w:r w:rsidR="00461E52" w:rsidRPr="00515F24">
          <w:rPr>
            <w:noProof/>
            <w:webHidden/>
          </w:rPr>
          <w:tab/>
        </w:r>
        <w:r w:rsidR="00461E52">
          <w:rPr>
            <w:noProof/>
            <w:webHidden/>
          </w:rPr>
          <w:t>9</w:t>
        </w:r>
      </w:hyperlink>
    </w:p>
    <w:p w14:paraId="153491D3" w14:textId="47653FAD" w:rsidR="00461E52" w:rsidRPr="00515F24" w:rsidRDefault="00090101" w:rsidP="00461E52">
      <w:pPr>
        <w:pStyle w:val="1"/>
        <w:rPr>
          <w:rFonts w:ascii="Calibri" w:hAnsi="Calibri"/>
          <w:noProof/>
        </w:rPr>
      </w:pPr>
      <w:hyperlink w:anchor="_Toc480739942" w:history="1">
        <w:r w:rsidR="00461E52" w:rsidRPr="00515F24">
          <w:rPr>
            <w:rStyle w:val="af4"/>
            <w:noProof/>
            <w:sz w:val="28"/>
            <w:szCs w:val="28"/>
          </w:rPr>
          <w:t>7. Фонд оценочных средств для проведения промежуточной аттестации обучающихся по дисциплине</w:t>
        </w:r>
        <w:r w:rsidR="00461E52" w:rsidRPr="00515F24">
          <w:rPr>
            <w:noProof/>
            <w:webHidden/>
          </w:rPr>
          <w:tab/>
        </w:r>
        <w:r w:rsidR="00461E52">
          <w:rPr>
            <w:noProof/>
            <w:webHidden/>
          </w:rPr>
          <w:t>1</w:t>
        </w:r>
        <w:r w:rsidR="00C3437A">
          <w:rPr>
            <w:noProof/>
            <w:webHidden/>
          </w:rPr>
          <w:t>4</w:t>
        </w:r>
      </w:hyperlink>
    </w:p>
    <w:p w14:paraId="1CCB03C7" w14:textId="4F1BC58D" w:rsidR="00461E52" w:rsidRPr="00515F24" w:rsidRDefault="00090101" w:rsidP="00461E52">
      <w:pPr>
        <w:pStyle w:val="1"/>
        <w:rPr>
          <w:rFonts w:ascii="Calibri" w:hAnsi="Calibri"/>
          <w:noProof/>
        </w:rPr>
      </w:pPr>
      <w:hyperlink w:anchor="_Toc480739947" w:history="1">
        <w:r w:rsidR="00461E52" w:rsidRPr="00515F24">
          <w:rPr>
            <w:rStyle w:val="af4"/>
            <w:noProof/>
            <w:sz w:val="28"/>
            <w:szCs w:val="28"/>
          </w:rPr>
          <w:t>8. Перечень основной и дополнительной учебной литературы, необходимой для освоения дисциплины</w:t>
        </w:r>
        <w:r w:rsidR="00461E52" w:rsidRPr="00515F24">
          <w:rPr>
            <w:noProof/>
            <w:webHidden/>
          </w:rPr>
          <w:tab/>
        </w:r>
      </w:hyperlink>
      <w:r w:rsidR="00402BD4">
        <w:rPr>
          <w:noProof/>
        </w:rPr>
        <w:t>18</w:t>
      </w:r>
    </w:p>
    <w:p w14:paraId="335C9EA5" w14:textId="7A2B8221" w:rsidR="00461E52" w:rsidRPr="00515F24" w:rsidRDefault="00090101" w:rsidP="00461E52">
      <w:pPr>
        <w:pStyle w:val="1"/>
        <w:rPr>
          <w:rFonts w:ascii="Calibri" w:hAnsi="Calibri"/>
          <w:noProof/>
        </w:rPr>
      </w:pPr>
      <w:hyperlink w:anchor="_Toc480739948" w:history="1">
        <w:r w:rsidR="00461E52"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461E52" w:rsidRPr="00515F24">
          <w:rPr>
            <w:noProof/>
            <w:webHidden/>
          </w:rPr>
          <w:tab/>
        </w:r>
        <w:r w:rsidR="00402BD4">
          <w:rPr>
            <w:noProof/>
            <w:webHidden/>
          </w:rPr>
          <w:t>20</w:t>
        </w:r>
      </w:hyperlink>
    </w:p>
    <w:p w14:paraId="033EE002" w14:textId="63A6FDBA" w:rsidR="00461E52" w:rsidRPr="00515F24" w:rsidRDefault="00090101" w:rsidP="00461E52">
      <w:pPr>
        <w:pStyle w:val="1"/>
        <w:rPr>
          <w:rFonts w:ascii="Calibri" w:hAnsi="Calibri"/>
          <w:noProof/>
        </w:rPr>
      </w:pPr>
      <w:hyperlink w:anchor="_Toc480739949" w:history="1">
        <w:r w:rsidR="00461E52"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461E52" w:rsidRPr="00515F24">
          <w:rPr>
            <w:noProof/>
            <w:webHidden/>
          </w:rPr>
          <w:tab/>
        </w:r>
        <w:r w:rsidR="00402BD4">
          <w:rPr>
            <w:noProof/>
            <w:webHidden/>
          </w:rPr>
          <w:t>20</w:t>
        </w:r>
      </w:hyperlink>
    </w:p>
    <w:p w14:paraId="1E246BD2" w14:textId="38ECFADB" w:rsidR="00461E52" w:rsidRPr="00515F24" w:rsidRDefault="00090101" w:rsidP="00461E52">
      <w:pPr>
        <w:pStyle w:val="1"/>
        <w:rPr>
          <w:rFonts w:ascii="Calibri" w:hAnsi="Calibri"/>
          <w:noProof/>
        </w:rPr>
      </w:pPr>
      <w:hyperlink w:anchor="_Toc480739950" w:history="1">
        <w:r w:rsidR="00461E52"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61E52" w:rsidRPr="00515F24">
          <w:rPr>
            <w:noProof/>
            <w:webHidden/>
          </w:rPr>
          <w:tab/>
        </w:r>
        <w:r w:rsidR="004F7925">
          <w:rPr>
            <w:noProof/>
            <w:webHidden/>
          </w:rPr>
          <w:t>20</w:t>
        </w:r>
      </w:hyperlink>
    </w:p>
    <w:p w14:paraId="76490884" w14:textId="09CE5C63" w:rsidR="00461E52" w:rsidRPr="00515F24" w:rsidRDefault="00090101" w:rsidP="00461E52">
      <w:pPr>
        <w:pStyle w:val="1"/>
        <w:rPr>
          <w:rFonts w:ascii="Calibri" w:hAnsi="Calibri"/>
          <w:noProof/>
        </w:rPr>
      </w:pPr>
      <w:hyperlink w:anchor="_Toc480739951" w:history="1">
        <w:r w:rsidR="00461E52"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461E52" w:rsidRPr="00515F24">
          <w:rPr>
            <w:noProof/>
            <w:webHidden/>
          </w:rPr>
          <w:tab/>
        </w:r>
        <w:r w:rsidR="004F7925">
          <w:rPr>
            <w:noProof/>
            <w:webHidden/>
          </w:rPr>
          <w:t>21</w:t>
        </w:r>
      </w:hyperlink>
    </w:p>
    <w:p w14:paraId="6AD8ADC1" w14:textId="77777777" w:rsidR="00461E52" w:rsidRDefault="00461E52" w:rsidP="00461E52">
      <w:pPr>
        <w:tabs>
          <w:tab w:val="right" w:leader="dot" w:pos="9070"/>
        </w:tabs>
        <w:spacing w:line="360" w:lineRule="auto"/>
        <w:jc w:val="both"/>
        <w:rPr>
          <w:b/>
          <w:bCs/>
          <w:noProof/>
          <w:sz w:val="28"/>
          <w:szCs w:val="28"/>
        </w:rPr>
      </w:pPr>
      <w:r w:rsidRPr="00515F24">
        <w:rPr>
          <w:b/>
          <w:bCs/>
          <w:noProof/>
          <w:sz w:val="28"/>
          <w:szCs w:val="28"/>
        </w:rPr>
        <w:fldChar w:fldCharType="end"/>
      </w:r>
    </w:p>
    <w:p w14:paraId="158EC46B" w14:textId="77777777" w:rsidR="00461E52" w:rsidRDefault="00461E52" w:rsidP="00461E52">
      <w:pPr>
        <w:tabs>
          <w:tab w:val="right" w:leader="dot" w:pos="9070"/>
        </w:tabs>
        <w:spacing w:line="360" w:lineRule="auto"/>
        <w:jc w:val="both"/>
        <w:rPr>
          <w:b/>
          <w:bCs/>
          <w:noProof/>
          <w:sz w:val="28"/>
          <w:szCs w:val="28"/>
        </w:rPr>
      </w:pPr>
    </w:p>
    <w:p w14:paraId="211207BA" w14:textId="77777777" w:rsidR="00461E52" w:rsidRDefault="00461E52" w:rsidP="00461E52">
      <w:pPr>
        <w:tabs>
          <w:tab w:val="right" w:leader="dot" w:pos="9070"/>
        </w:tabs>
        <w:spacing w:line="360" w:lineRule="auto"/>
        <w:jc w:val="both"/>
        <w:rPr>
          <w:b/>
          <w:bCs/>
          <w:noProof/>
          <w:sz w:val="28"/>
          <w:szCs w:val="28"/>
        </w:rPr>
      </w:pPr>
    </w:p>
    <w:p w14:paraId="4BBF2FA7" w14:textId="77777777" w:rsidR="00461E52" w:rsidRDefault="00461E52" w:rsidP="00461E52">
      <w:r w:rsidRPr="00515F24">
        <w:fldChar w:fldCharType="end"/>
      </w:r>
    </w:p>
    <w:p w14:paraId="009405A5" w14:textId="77777777" w:rsidR="00461E52" w:rsidRDefault="00461E52" w:rsidP="00461E52"/>
    <w:p w14:paraId="49A9349A" w14:textId="77777777" w:rsidR="00461E52" w:rsidRDefault="00461E52" w:rsidP="00461E52">
      <w:pPr>
        <w:keepNext/>
        <w:ind w:firstLine="709"/>
        <w:jc w:val="both"/>
        <w:rPr>
          <w:b/>
          <w:sz w:val="28"/>
          <w:szCs w:val="28"/>
        </w:rPr>
      </w:pPr>
      <w:r>
        <w:rPr>
          <w:b/>
          <w:sz w:val="28"/>
          <w:szCs w:val="28"/>
        </w:rPr>
        <w:lastRenderedPageBreak/>
        <w:t xml:space="preserve">1. Наименование дисциплины </w:t>
      </w:r>
    </w:p>
    <w:p w14:paraId="7B53D17C" w14:textId="2B8DB2A7" w:rsidR="00461E52" w:rsidRDefault="00461E52" w:rsidP="00461E52">
      <w:pPr>
        <w:keepNext/>
        <w:ind w:firstLine="709"/>
        <w:jc w:val="both"/>
        <w:rPr>
          <w:sz w:val="28"/>
          <w:szCs w:val="28"/>
        </w:rPr>
      </w:pPr>
      <w:r w:rsidRPr="001D4B17">
        <w:rPr>
          <w:sz w:val="28"/>
          <w:szCs w:val="28"/>
        </w:rPr>
        <w:t>Дисциплина «</w:t>
      </w:r>
      <w:r>
        <w:rPr>
          <w:sz w:val="28"/>
          <w:szCs w:val="28"/>
        </w:rPr>
        <w:t>Расчетно-графический анализ финансовых и налоговых данных</w:t>
      </w:r>
      <w:r w:rsidRPr="001D4B17">
        <w:rPr>
          <w:sz w:val="28"/>
          <w:szCs w:val="28"/>
        </w:rPr>
        <w:t xml:space="preserve">» </w:t>
      </w:r>
    </w:p>
    <w:p w14:paraId="599869AC" w14:textId="77777777" w:rsidR="00461E52" w:rsidRPr="000218DE" w:rsidRDefault="00461E52" w:rsidP="00461E52">
      <w:pPr>
        <w:keepNext/>
        <w:ind w:firstLine="709"/>
        <w:jc w:val="both"/>
        <w:rPr>
          <w:bCs/>
          <w:sz w:val="28"/>
          <w:szCs w:val="28"/>
        </w:rPr>
      </w:pPr>
    </w:p>
    <w:p w14:paraId="471ACD6A" w14:textId="77777777" w:rsidR="00461E52" w:rsidRDefault="00461E52" w:rsidP="00461E52">
      <w:pPr>
        <w:tabs>
          <w:tab w:val="left" w:pos="540"/>
        </w:tabs>
        <w:ind w:firstLine="709"/>
        <w:contextualSpacing/>
        <w:jc w:val="both"/>
        <w:rPr>
          <w:b/>
          <w:sz w:val="28"/>
          <w:szCs w:val="28"/>
        </w:rPr>
      </w:pPr>
      <w:r w:rsidRPr="00BE3BA3">
        <w:rPr>
          <w:b/>
          <w:sz w:val="28"/>
          <w:szCs w:val="28"/>
        </w:rPr>
        <w:t>2.</w:t>
      </w:r>
      <w:r w:rsidRPr="00670652">
        <w:rPr>
          <w:b/>
          <w:sz w:val="28"/>
          <w:szCs w:val="28"/>
        </w:rPr>
        <w:t xml:space="preserve"> </w:t>
      </w:r>
      <w:r w:rsidRPr="00070A5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6A4744DB" w14:textId="77777777" w:rsidR="00461E52" w:rsidRPr="0088321E" w:rsidRDefault="00461E52" w:rsidP="00461E52">
      <w:pPr>
        <w:tabs>
          <w:tab w:val="left" w:pos="540"/>
        </w:tabs>
        <w:ind w:firstLine="709"/>
        <w:contextualSpacing/>
        <w:jc w:val="both"/>
        <w:rPr>
          <w:sz w:val="28"/>
          <w:szCs w:val="28"/>
        </w:rPr>
      </w:pPr>
    </w:p>
    <w:tbl>
      <w:tblPr>
        <w:tblStyle w:val="a8"/>
        <w:tblW w:w="0" w:type="auto"/>
        <w:tblLook w:val="04A0" w:firstRow="1" w:lastRow="0" w:firstColumn="1" w:lastColumn="0" w:noHBand="0" w:noVBand="1"/>
      </w:tblPr>
      <w:tblGrid>
        <w:gridCol w:w="2000"/>
        <w:gridCol w:w="2240"/>
        <w:gridCol w:w="2559"/>
        <w:gridCol w:w="3356"/>
      </w:tblGrid>
      <w:tr w:rsidR="00461E52" w:rsidRPr="005738C4" w14:paraId="72A3CE08" w14:textId="77777777" w:rsidTr="00461E52">
        <w:tc>
          <w:tcPr>
            <w:tcW w:w="2000" w:type="dxa"/>
          </w:tcPr>
          <w:p w14:paraId="4B296E3C" w14:textId="77777777" w:rsidR="00461E52" w:rsidRPr="005738C4" w:rsidRDefault="00461E52" w:rsidP="00461E52">
            <w:pPr>
              <w:tabs>
                <w:tab w:val="left" w:pos="540"/>
              </w:tabs>
              <w:contextualSpacing/>
              <w:jc w:val="both"/>
              <w:rPr>
                <w:sz w:val="24"/>
                <w:szCs w:val="24"/>
              </w:rPr>
            </w:pPr>
            <w:r w:rsidRPr="005738C4">
              <w:rPr>
                <w:sz w:val="24"/>
                <w:szCs w:val="24"/>
              </w:rPr>
              <w:t>Код компетенции</w:t>
            </w:r>
          </w:p>
        </w:tc>
        <w:tc>
          <w:tcPr>
            <w:tcW w:w="2240" w:type="dxa"/>
          </w:tcPr>
          <w:p w14:paraId="0F76C420" w14:textId="77777777" w:rsidR="00461E52" w:rsidRPr="005738C4" w:rsidRDefault="00461E52" w:rsidP="00461E52">
            <w:pPr>
              <w:tabs>
                <w:tab w:val="left" w:pos="540"/>
              </w:tabs>
              <w:contextualSpacing/>
              <w:jc w:val="both"/>
              <w:rPr>
                <w:sz w:val="24"/>
                <w:szCs w:val="24"/>
              </w:rPr>
            </w:pPr>
            <w:r w:rsidRPr="005738C4">
              <w:rPr>
                <w:sz w:val="24"/>
                <w:szCs w:val="24"/>
              </w:rPr>
              <w:t>Наименование компетенции</w:t>
            </w:r>
          </w:p>
        </w:tc>
        <w:tc>
          <w:tcPr>
            <w:tcW w:w="2559" w:type="dxa"/>
          </w:tcPr>
          <w:p w14:paraId="5A4EA84F" w14:textId="77777777" w:rsidR="00461E52" w:rsidRPr="005738C4" w:rsidRDefault="00461E52" w:rsidP="00461E52">
            <w:pPr>
              <w:tabs>
                <w:tab w:val="left" w:pos="540"/>
              </w:tabs>
              <w:contextualSpacing/>
              <w:jc w:val="both"/>
              <w:rPr>
                <w:sz w:val="24"/>
                <w:szCs w:val="24"/>
              </w:rPr>
            </w:pPr>
            <w:r w:rsidRPr="005738C4">
              <w:rPr>
                <w:sz w:val="24"/>
                <w:szCs w:val="24"/>
              </w:rPr>
              <w:t>Индикаторы достижения компетенции</w:t>
            </w:r>
          </w:p>
        </w:tc>
        <w:tc>
          <w:tcPr>
            <w:tcW w:w="3037" w:type="dxa"/>
          </w:tcPr>
          <w:p w14:paraId="169BD0BE" w14:textId="77777777" w:rsidR="00461E52" w:rsidRPr="005738C4" w:rsidRDefault="00461E52" w:rsidP="00461E52">
            <w:pPr>
              <w:tabs>
                <w:tab w:val="left" w:pos="540"/>
              </w:tabs>
              <w:contextualSpacing/>
              <w:jc w:val="both"/>
              <w:rPr>
                <w:sz w:val="24"/>
                <w:szCs w:val="24"/>
              </w:rPr>
            </w:pPr>
            <w:r w:rsidRPr="005738C4">
              <w:rPr>
                <w:sz w:val="24"/>
                <w:szCs w:val="24"/>
              </w:rPr>
              <w:t>Результаты обучения (владения, умения и знания), соотнесенные с компетенциями/индикаторами достижения компетенции</w:t>
            </w:r>
          </w:p>
        </w:tc>
      </w:tr>
      <w:tr w:rsidR="00461E52" w:rsidRPr="005738C4" w14:paraId="2BA3C9C6" w14:textId="77777777" w:rsidTr="00461E52">
        <w:tc>
          <w:tcPr>
            <w:tcW w:w="2000" w:type="dxa"/>
          </w:tcPr>
          <w:p w14:paraId="1123EDEA" w14:textId="77777777" w:rsidR="00461E52" w:rsidRPr="005738C4" w:rsidRDefault="00461E52" w:rsidP="00461E52">
            <w:pPr>
              <w:tabs>
                <w:tab w:val="left" w:pos="540"/>
              </w:tabs>
              <w:contextualSpacing/>
              <w:jc w:val="both"/>
              <w:rPr>
                <w:sz w:val="24"/>
                <w:szCs w:val="24"/>
              </w:rPr>
            </w:pPr>
            <w:r w:rsidRPr="005738C4">
              <w:rPr>
                <w:sz w:val="24"/>
                <w:szCs w:val="24"/>
              </w:rPr>
              <w:t>ПКН-1</w:t>
            </w:r>
          </w:p>
        </w:tc>
        <w:tc>
          <w:tcPr>
            <w:tcW w:w="2240" w:type="dxa"/>
          </w:tcPr>
          <w:p w14:paraId="2A6AD7CA" w14:textId="11705AD7" w:rsidR="00461E52" w:rsidRPr="005738C4" w:rsidRDefault="006D269D" w:rsidP="00461E52">
            <w:pPr>
              <w:tabs>
                <w:tab w:val="left" w:pos="540"/>
              </w:tabs>
              <w:contextualSpacing/>
              <w:jc w:val="both"/>
              <w:rPr>
                <w:sz w:val="24"/>
                <w:szCs w:val="24"/>
              </w:rPr>
            </w:pPr>
            <w:r w:rsidRPr="006D269D">
              <w:rPr>
                <w:sz w:val="24"/>
                <w:szCs w:val="24"/>
              </w:rPr>
              <w:t xml:space="preserve">Способность к выявлению проблем и тенденций в современной экономике при решении профессиональных задач  </w:t>
            </w:r>
          </w:p>
        </w:tc>
        <w:tc>
          <w:tcPr>
            <w:tcW w:w="2559" w:type="dxa"/>
          </w:tcPr>
          <w:p w14:paraId="5FE5398C" w14:textId="38DA76F0" w:rsidR="00461E52" w:rsidRDefault="00461E52" w:rsidP="00461E52">
            <w:pPr>
              <w:rPr>
                <w:sz w:val="24"/>
                <w:szCs w:val="24"/>
              </w:rPr>
            </w:pPr>
            <w:r w:rsidRPr="005738C4">
              <w:rPr>
                <w:sz w:val="24"/>
                <w:szCs w:val="24"/>
              </w:rPr>
              <w:t xml:space="preserve">1. </w:t>
            </w:r>
            <w:r w:rsidR="006D269D" w:rsidRPr="00446FB3">
              <w:rPr>
                <w:sz w:val="24"/>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rsidRPr="005738C4">
              <w:rPr>
                <w:sz w:val="24"/>
                <w:szCs w:val="24"/>
              </w:rPr>
              <w:t>.</w:t>
            </w:r>
          </w:p>
          <w:p w14:paraId="77DD8F8A" w14:textId="77777777" w:rsidR="00461E52" w:rsidRDefault="00461E52" w:rsidP="00461E52">
            <w:pPr>
              <w:rPr>
                <w:sz w:val="24"/>
                <w:szCs w:val="24"/>
              </w:rPr>
            </w:pPr>
          </w:p>
          <w:p w14:paraId="46B88FB0" w14:textId="77777777" w:rsidR="006A4D75" w:rsidRPr="005738C4" w:rsidRDefault="006A4D75" w:rsidP="00461E52">
            <w:pPr>
              <w:rPr>
                <w:sz w:val="24"/>
                <w:szCs w:val="24"/>
              </w:rPr>
            </w:pPr>
          </w:p>
          <w:p w14:paraId="09D89F9E" w14:textId="5043B094" w:rsidR="00461E52" w:rsidRPr="005738C4" w:rsidRDefault="00461E52" w:rsidP="00461E52">
            <w:pPr>
              <w:rPr>
                <w:sz w:val="24"/>
                <w:szCs w:val="24"/>
              </w:rPr>
            </w:pPr>
            <w:r w:rsidRPr="005738C4">
              <w:rPr>
                <w:sz w:val="24"/>
                <w:szCs w:val="24"/>
              </w:rPr>
              <w:t xml:space="preserve">2. </w:t>
            </w:r>
            <w:r w:rsidR="006D269D" w:rsidRPr="00446FB3">
              <w:rPr>
                <w:sz w:val="24"/>
                <w:szCs w:val="24"/>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sidRPr="005738C4">
              <w:rPr>
                <w:sz w:val="24"/>
                <w:szCs w:val="24"/>
              </w:rPr>
              <w:t>.</w:t>
            </w:r>
          </w:p>
          <w:p w14:paraId="567014E3" w14:textId="77777777" w:rsidR="00461E52" w:rsidRDefault="00461E52" w:rsidP="00461E52">
            <w:pPr>
              <w:rPr>
                <w:sz w:val="24"/>
                <w:szCs w:val="24"/>
              </w:rPr>
            </w:pPr>
          </w:p>
          <w:p w14:paraId="24DE33EA" w14:textId="304A234A" w:rsidR="00461E52" w:rsidRPr="005738C4" w:rsidRDefault="00461E52" w:rsidP="00461E52">
            <w:pPr>
              <w:rPr>
                <w:sz w:val="24"/>
                <w:szCs w:val="24"/>
              </w:rPr>
            </w:pPr>
            <w:r w:rsidRPr="005738C4">
              <w:rPr>
                <w:sz w:val="24"/>
                <w:szCs w:val="24"/>
              </w:rPr>
              <w:t xml:space="preserve">3. </w:t>
            </w:r>
            <w:r w:rsidR="006D269D" w:rsidRPr="00446FB3">
              <w:rPr>
                <w:rFonts w:eastAsia="Calibri"/>
                <w:sz w:val="24"/>
                <w:szCs w:val="24"/>
              </w:rPr>
              <w:t xml:space="preserve">Владеет </w:t>
            </w:r>
            <w:r w:rsidR="006D269D" w:rsidRPr="00446FB3">
              <w:rPr>
                <w:sz w:val="24"/>
                <w:szCs w:val="24"/>
              </w:rPr>
              <w:t xml:space="preserve">методами коллективной работы экспертов, универсальными методами </w:t>
            </w:r>
            <w:r w:rsidR="006D269D" w:rsidRPr="00446FB3">
              <w:rPr>
                <w:sz w:val="24"/>
                <w:szCs w:val="24"/>
              </w:rPr>
              <w:lastRenderedPageBreak/>
              <w:t>ранжирования альтернатив, комплексными экспертными процедурами для оценки тенденций экономического развития на макро-, мезо- и микроуровнях</w:t>
            </w:r>
            <w:r w:rsidRPr="005738C4">
              <w:rPr>
                <w:sz w:val="24"/>
                <w:szCs w:val="24"/>
              </w:rPr>
              <w:t>.</w:t>
            </w:r>
          </w:p>
        </w:tc>
        <w:tc>
          <w:tcPr>
            <w:tcW w:w="3037" w:type="dxa"/>
          </w:tcPr>
          <w:p w14:paraId="5783DDBA" w14:textId="49F65EBF" w:rsidR="006A4D75" w:rsidRPr="005738C4" w:rsidRDefault="00461E52" w:rsidP="006A4D75">
            <w:pPr>
              <w:tabs>
                <w:tab w:val="left" w:pos="993"/>
              </w:tabs>
              <w:ind w:hanging="11"/>
              <w:jc w:val="both"/>
              <w:rPr>
                <w:sz w:val="24"/>
                <w:szCs w:val="24"/>
              </w:rPr>
            </w:pPr>
            <w:r w:rsidRPr="005738C4">
              <w:rPr>
                <w:b/>
                <w:bCs/>
                <w:sz w:val="24"/>
                <w:szCs w:val="24"/>
              </w:rPr>
              <w:lastRenderedPageBreak/>
              <w:t>1</w:t>
            </w:r>
            <w:r w:rsidR="006A4D75" w:rsidRPr="005738C4">
              <w:rPr>
                <w:b/>
                <w:bCs/>
                <w:sz w:val="24"/>
                <w:szCs w:val="24"/>
              </w:rPr>
              <w:t>. Уметь:</w:t>
            </w:r>
          </w:p>
          <w:p w14:paraId="78DE1C1B" w14:textId="06FD5011" w:rsidR="006A4D75" w:rsidRPr="005738C4" w:rsidRDefault="006A4D75" w:rsidP="006A4D75">
            <w:pPr>
              <w:tabs>
                <w:tab w:val="left" w:pos="993"/>
              </w:tabs>
              <w:ind w:hanging="11"/>
              <w:jc w:val="both"/>
              <w:rPr>
                <w:sz w:val="24"/>
                <w:szCs w:val="24"/>
              </w:rPr>
            </w:pPr>
            <w:r w:rsidRPr="005738C4">
              <w:rPr>
                <w:sz w:val="24"/>
                <w:szCs w:val="24"/>
              </w:rPr>
              <w:t>проводить научные и пр</w:t>
            </w:r>
            <w:r>
              <w:rPr>
                <w:sz w:val="24"/>
                <w:szCs w:val="24"/>
              </w:rPr>
              <w:t>актические исследования в налоговой и финансовой сферах</w:t>
            </w:r>
          </w:p>
          <w:p w14:paraId="7BE93B74" w14:textId="77777777" w:rsidR="006A4D75" w:rsidRPr="005738C4" w:rsidRDefault="006A4D75" w:rsidP="006A4D75">
            <w:pPr>
              <w:tabs>
                <w:tab w:val="left" w:pos="993"/>
              </w:tabs>
              <w:ind w:hanging="11"/>
              <w:jc w:val="both"/>
              <w:rPr>
                <w:b/>
                <w:bCs/>
                <w:sz w:val="24"/>
                <w:szCs w:val="24"/>
              </w:rPr>
            </w:pPr>
            <w:r w:rsidRPr="005738C4">
              <w:rPr>
                <w:b/>
                <w:bCs/>
                <w:sz w:val="24"/>
                <w:szCs w:val="24"/>
              </w:rPr>
              <w:t>Знать:</w:t>
            </w:r>
          </w:p>
          <w:p w14:paraId="3ABE310D" w14:textId="77777777" w:rsidR="006A4D75" w:rsidRDefault="006A4D75" w:rsidP="006A4D75">
            <w:pPr>
              <w:tabs>
                <w:tab w:val="left" w:pos="993"/>
              </w:tabs>
              <w:ind w:hanging="11"/>
              <w:jc w:val="both"/>
              <w:rPr>
                <w:sz w:val="24"/>
                <w:szCs w:val="24"/>
              </w:rPr>
            </w:pPr>
            <w:r w:rsidRPr="005738C4">
              <w:rPr>
                <w:sz w:val="24"/>
                <w:szCs w:val="24"/>
              </w:rPr>
              <w:t>действующее российское и международное налоговое и гражданское законодательство, перспективы их изменений</w:t>
            </w:r>
          </w:p>
          <w:p w14:paraId="19900FBD" w14:textId="77777777" w:rsidR="006A4D75" w:rsidRDefault="006A4D75" w:rsidP="006A4D75">
            <w:pPr>
              <w:tabs>
                <w:tab w:val="left" w:pos="993"/>
              </w:tabs>
              <w:ind w:hanging="11"/>
              <w:jc w:val="both"/>
              <w:rPr>
                <w:b/>
                <w:bCs/>
                <w:sz w:val="24"/>
                <w:szCs w:val="24"/>
              </w:rPr>
            </w:pPr>
          </w:p>
          <w:p w14:paraId="35166A3B" w14:textId="2D6C91EC" w:rsidR="00461E52" w:rsidRPr="005738C4" w:rsidRDefault="00461E52" w:rsidP="006A4D75">
            <w:pPr>
              <w:tabs>
                <w:tab w:val="left" w:pos="993"/>
              </w:tabs>
              <w:ind w:hanging="11"/>
              <w:jc w:val="both"/>
              <w:rPr>
                <w:sz w:val="24"/>
                <w:szCs w:val="24"/>
              </w:rPr>
            </w:pPr>
            <w:r w:rsidRPr="005738C4">
              <w:rPr>
                <w:b/>
                <w:bCs/>
                <w:sz w:val="24"/>
                <w:szCs w:val="24"/>
              </w:rPr>
              <w:t>2. Уметь:</w:t>
            </w:r>
          </w:p>
          <w:p w14:paraId="37F6263C" w14:textId="0D1560F4" w:rsidR="00461E52" w:rsidRPr="005738C4" w:rsidRDefault="006A4D75" w:rsidP="00461E52">
            <w:pPr>
              <w:tabs>
                <w:tab w:val="left" w:pos="993"/>
              </w:tabs>
              <w:ind w:hanging="11"/>
              <w:jc w:val="both"/>
              <w:rPr>
                <w:sz w:val="24"/>
                <w:szCs w:val="24"/>
              </w:rPr>
            </w:pPr>
            <w:r>
              <w:rPr>
                <w:sz w:val="24"/>
                <w:szCs w:val="24"/>
              </w:rPr>
              <w:t xml:space="preserve"> </w:t>
            </w:r>
            <w:r w:rsidRPr="006A4D75">
              <w:rPr>
                <w:sz w:val="24"/>
                <w:szCs w:val="24"/>
              </w:rPr>
              <w:t xml:space="preserve">выбирать и применять, в том числе с использованием современных информационных технологий, методы анализа </w:t>
            </w:r>
            <w:r>
              <w:rPr>
                <w:sz w:val="24"/>
                <w:szCs w:val="24"/>
              </w:rPr>
              <w:t xml:space="preserve">финансовых и налоговых </w:t>
            </w:r>
            <w:r w:rsidRPr="006A4D75">
              <w:rPr>
                <w:sz w:val="24"/>
                <w:szCs w:val="24"/>
              </w:rPr>
              <w:t>данных</w:t>
            </w:r>
          </w:p>
          <w:p w14:paraId="7925AC9A" w14:textId="77777777" w:rsidR="00461E52" w:rsidRPr="005738C4" w:rsidRDefault="00461E52" w:rsidP="00461E52">
            <w:pPr>
              <w:tabs>
                <w:tab w:val="left" w:pos="993"/>
              </w:tabs>
              <w:ind w:hanging="11"/>
              <w:jc w:val="both"/>
              <w:rPr>
                <w:b/>
                <w:bCs/>
                <w:sz w:val="24"/>
                <w:szCs w:val="24"/>
              </w:rPr>
            </w:pPr>
            <w:r w:rsidRPr="005738C4">
              <w:rPr>
                <w:b/>
                <w:bCs/>
                <w:sz w:val="24"/>
                <w:szCs w:val="24"/>
              </w:rPr>
              <w:t>Знать:</w:t>
            </w:r>
          </w:p>
          <w:p w14:paraId="355B83DC" w14:textId="30FB785F" w:rsidR="00461E52" w:rsidRPr="005738C4" w:rsidRDefault="006A4D75" w:rsidP="00461E52">
            <w:pPr>
              <w:tabs>
                <w:tab w:val="left" w:pos="993"/>
              </w:tabs>
              <w:ind w:hanging="11"/>
              <w:jc w:val="both"/>
              <w:rPr>
                <w:sz w:val="24"/>
                <w:szCs w:val="24"/>
              </w:rPr>
            </w:pPr>
            <w:r w:rsidRPr="006A4D75">
              <w:rPr>
                <w:sz w:val="24"/>
                <w:szCs w:val="24"/>
              </w:rPr>
              <w:t>современные программные средства визуализации данных</w:t>
            </w:r>
            <w:r>
              <w:rPr>
                <w:sz w:val="24"/>
                <w:szCs w:val="24"/>
              </w:rPr>
              <w:t xml:space="preserve"> в области финансов и налогообложения</w:t>
            </w:r>
            <w:r w:rsidRPr="006A4D75">
              <w:rPr>
                <w:sz w:val="24"/>
                <w:szCs w:val="24"/>
              </w:rPr>
              <w:t>; способы и средства сбора статистической информации для профессиональной деятельности</w:t>
            </w:r>
            <w:r>
              <w:rPr>
                <w:sz w:val="24"/>
                <w:szCs w:val="24"/>
              </w:rPr>
              <w:t xml:space="preserve"> налогового консультанта</w:t>
            </w:r>
          </w:p>
          <w:p w14:paraId="12DE68C4" w14:textId="77777777" w:rsidR="00461E52" w:rsidRDefault="00461E52" w:rsidP="00461E52">
            <w:pPr>
              <w:tabs>
                <w:tab w:val="left" w:pos="993"/>
              </w:tabs>
              <w:ind w:hanging="11"/>
              <w:jc w:val="both"/>
              <w:rPr>
                <w:b/>
                <w:bCs/>
                <w:sz w:val="24"/>
                <w:szCs w:val="24"/>
              </w:rPr>
            </w:pPr>
          </w:p>
          <w:p w14:paraId="7965D282" w14:textId="77777777" w:rsidR="00461E52" w:rsidRDefault="00461E52" w:rsidP="00461E52">
            <w:pPr>
              <w:tabs>
                <w:tab w:val="left" w:pos="993"/>
              </w:tabs>
              <w:ind w:hanging="11"/>
              <w:jc w:val="both"/>
              <w:rPr>
                <w:b/>
                <w:bCs/>
                <w:sz w:val="24"/>
                <w:szCs w:val="24"/>
              </w:rPr>
            </w:pPr>
          </w:p>
          <w:p w14:paraId="3EF5489C" w14:textId="77777777" w:rsidR="006A4D75" w:rsidRDefault="006A4D75" w:rsidP="00461E52">
            <w:pPr>
              <w:tabs>
                <w:tab w:val="left" w:pos="993"/>
              </w:tabs>
              <w:ind w:hanging="11"/>
              <w:jc w:val="both"/>
              <w:rPr>
                <w:b/>
                <w:bCs/>
                <w:sz w:val="24"/>
                <w:szCs w:val="24"/>
              </w:rPr>
            </w:pPr>
          </w:p>
          <w:p w14:paraId="62EF577F" w14:textId="77777777" w:rsidR="006A4D75" w:rsidRDefault="006A4D75" w:rsidP="00461E52">
            <w:pPr>
              <w:tabs>
                <w:tab w:val="left" w:pos="993"/>
              </w:tabs>
              <w:ind w:hanging="11"/>
              <w:jc w:val="both"/>
              <w:rPr>
                <w:b/>
                <w:bCs/>
                <w:sz w:val="24"/>
                <w:szCs w:val="24"/>
              </w:rPr>
            </w:pPr>
          </w:p>
          <w:p w14:paraId="5249C4FA" w14:textId="77777777" w:rsidR="00461E52" w:rsidRDefault="00461E52" w:rsidP="00461E52">
            <w:pPr>
              <w:tabs>
                <w:tab w:val="left" w:pos="993"/>
              </w:tabs>
              <w:ind w:hanging="11"/>
              <w:jc w:val="both"/>
              <w:rPr>
                <w:b/>
                <w:bCs/>
                <w:sz w:val="24"/>
                <w:szCs w:val="24"/>
              </w:rPr>
            </w:pPr>
          </w:p>
          <w:p w14:paraId="73169F7B" w14:textId="77777777" w:rsidR="00461E52" w:rsidRPr="005738C4" w:rsidRDefault="00461E52" w:rsidP="00461E52">
            <w:pPr>
              <w:tabs>
                <w:tab w:val="left" w:pos="993"/>
              </w:tabs>
              <w:ind w:hanging="11"/>
              <w:jc w:val="both"/>
              <w:rPr>
                <w:sz w:val="24"/>
                <w:szCs w:val="24"/>
              </w:rPr>
            </w:pPr>
            <w:r w:rsidRPr="005738C4">
              <w:rPr>
                <w:b/>
                <w:bCs/>
                <w:sz w:val="24"/>
                <w:szCs w:val="24"/>
              </w:rPr>
              <w:t>3. Уметь:</w:t>
            </w:r>
          </w:p>
          <w:p w14:paraId="45F12AC5" w14:textId="6F4CF855" w:rsidR="00461E52" w:rsidRPr="005738C4" w:rsidRDefault="006A4D75" w:rsidP="00461E52">
            <w:pPr>
              <w:tabs>
                <w:tab w:val="left" w:pos="993"/>
              </w:tabs>
              <w:ind w:hanging="11"/>
              <w:jc w:val="both"/>
              <w:rPr>
                <w:sz w:val="24"/>
                <w:szCs w:val="24"/>
              </w:rPr>
            </w:pPr>
            <w:r w:rsidRPr="006A4D75">
              <w:rPr>
                <w:sz w:val="24"/>
                <w:szCs w:val="24"/>
              </w:rPr>
              <w:t xml:space="preserve">проводить расчеты и графически представлять </w:t>
            </w:r>
            <w:r>
              <w:rPr>
                <w:sz w:val="24"/>
                <w:szCs w:val="24"/>
              </w:rPr>
              <w:t xml:space="preserve">финансовые и налоговые </w:t>
            </w:r>
            <w:r w:rsidRPr="006A4D75">
              <w:rPr>
                <w:sz w:val="24"/>
                <w:szCs w:val="24"/>
              </w:rPr>
              <w:t xml:space="preserve">данные; применять </w:t>
            </w:r>
            <w:r w:rsidRPr="006A4D75">
              <w:rPr>
                <w:sz w:val="24"/>
                <w:szCs w:val="24"/>
              </w:rPr>
              <w:lastRenderedPageBreak/>
              <w:t>информационные технологии для сбора, обработки и анализа данных,  интерпретировать полученные результаты</w:t>
            </w:r>
          </w:p>
          <w:p w14:paraId="50028F6C" w14:textId="77777777" w:rsidR="00461E52" w:rsidRPr="005738C4" w:rsidRDefault="00461E52" w:rsidP="00461E52">
            <w:pPr>
              <w:tabs>
                <w:tab w:val="left" w:pos="993"/>
              </w:tabs>
              <w:ind w:hanging="11"/>
              <w:jc w:val="both"/>
              <w:rPr>
                <w:b/>
                <w:bCs/>
                <w:sz w:val="24"/>
                <w:szCs w:val="24"/>
              </w:rPr>
            </w:pPr>
            <w:r w:rsidRPr="005738C4">
              <w:rPr>
                <w:b/>
                <w:bCs/>
                <w:sz w:val="24"/>
                <w:szCs w:val="24"/>
              </w:rPr>
              <w:t>Знать:</w:t>
            </w:r>
          </w:p>
          <w:p w14:paraId="0D45037F" w14:textId="478A23E6" w:rsidR="00461E52" w:rsidRPr="005738C4" w:rsidRDefault="006A4D75" w:rsidP="00461E52">
            <w:pPr>
              <w:tabs>
                <w:tab w:val="left" w:pos="993"/>
              </w:tabs>
              <w:ind w:hanging="11"/>
              <w:jc w:val="both"/>
              <w:rPr>
                <w:bCs/>
                <w:sz w:val="24"/>
                <w:szCs w:val="24"/>
              </w:rPr>
            </w:pPr>
            <w:r w:rsidRPr="006A4D75">
              <w:rPr>
                <w:sz w:val="24"/>
                <w:szCs w:val="24"/>
              </w:rPr>
              <w:t xml:space="preserve">методы анализа </w:t>
            </w:r>
            <w:r>
              <w:rPr>
                <w:sz w:val="24"/>
                <w:szCs w:val="24"/>
              </w:rPr>
              <w:t xml:space="preserve">финансовых и налоговых </w:t>
            </w:r>
            <w:r w:rsidRPr="006A4D75">
              <w:rPr>
                <w:sz w:val="24"/>
                <w:szCs w:val="24"/>
              </w:rPr>
              <w:t>данных</w:t>
            </w:r>
            <w:r w:rsidRPr="005738C4">
              <w:rPr>
                <w:bCs/>
                <w:sz w:val="24"/>
                <w:szCs w:val="24"/>
              </w:rPr>
              <w:t>, а также особенности и сферу их применения (по видам)</w:t>
            </w:r>
          </w:p>
        </w:tc>
      </w:tr>
      <w:tr w:rsidR="00461E52" w:rsidRPr="005738C4" w14:paraId="0165C032" w14:textId="77777777" w:rsidTr="00461E52">
        <w:tc>
          <w:tcPr>
            <w:tcW w:w="2000" w:type="dxa"/>
          </w:tcPr>
          <w:p w14:paraId="458071F8" w14:textId="77777777" w:rsidR="00461E52" w:rsidRPr="005738C4" w:rsidRDefault="00461E52" w:rsidP="00461E52">
            <w:pPr>
              <w:tabs>
                <w:tab w:val="left" w:pos="540"/>
              </w:tabs>
              <w:contextualSpacing/>
              <w:jc w:val="both"/>
              <w:rPr>
                <w:sz w:val="24"/>
                <w:szCs w:val="24"/>
              </w:rPr>
            </w:pPr>
            <w:r>
              <w:rPr>
                <w:sz w:val="24"/>
                <w:szCs w:val="24"/>
              </w:rPr>
              <w:lastRenderedPageBreak/>
              <w:t>ПК-2</w:t>
            </w:r>
          </w:p>
        </w:tc>
        <w:tc>
          <w:tcPr>
            <w:tcW w:w="2240" w:type="dxa"/>
          </w:tcPr>
          <w:p w14:paraId="6BA1040B" w14:textId="3464DA88" w:rsidR="00461E52" w:rsidRPr="005738C4" w:rsidRDefault="006D269D" w:rsidP="00461E52">
            <w:pPr>
              <w:tabs>
                <w:tab w:val="left" w:pos="540"/>
              </w:tabs>
              <w:contextualSpacing/>
              <w:jc w:val="both"/>
              <w:rPr>
                <w:sz w:val="24"/>
                <w:szCs w:val="24"/>
              </w:rPr>
            </w:pPr>
            <w:r>
              <w:rPr>
                <w:sz w:val="24"/>
                <w:szCs w:val="24"/>
              </w:rPr>
              <w:t>С</w:t>
            </w:r>
            <w:r w:rsidRPr="00971379">
              <w:rPr>
                <w:sz w:val="24"/>
                <w:szCs w:val="24"/>
              </w:rPr>
              <w:t>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559" w:type="dxa"/>
          </w:tcPr>
          <w:p w14:paraId="1B2508BE" w14:textId="4F976FBA" w:rsidR="00461E52" w:rsidRDefault="00461E52" w:rsidP="00461E52">
            <w:pPr>
              <w:jc w:val="both"/>
              <w:rPr>
                <w:sz w:val="24"/>
                <w:szCs w:val="24"/>
              </w:rPr>
            </w:pPr>
            <w:r>
              <w:rPr>
                <w:sz w:val="24"/>
                <w:szCs w:val="24"/>
              </w:rPr>
              <w:t xml:space="preserve">1. </w:t>
            </w:r>
            <w:r w:rsidR="006D269D" w:rsidRPr="00145156">
              <w:rPr>
                <w:sz w:val="24"/>
                <w:szCs w:val="24"/>
              </w:rPr>
              <w:t>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sidR="006D269D">
              <w:rPr>
                <w:sz w:val="24"/>
                <w:szCs w:val="24"/>
              </w:rPr>
              <w:t>ует</w:t>
            </w:r>
            <w:r>
              <w:rPr>
                <w:sz w:val="24"/>
                <w:szCs w:val="24"/>
              </w:rPr>
              <w:t>.</w:t>
            </w:r>
          </w:p>
          <w:p w14:paraId="76CD267B" w14:textId="77777777" w:rsidR="00461E52" w:rsidRDefault="00461E52" w:rsidP="00461E52">
            <w:pPr>
              <w:jc w:val="both"/>
              <w:rPr>
                <w:sz w:val="24"/>
                <w:szCs w:val="24"/>
              </w:rPr>
            </w:pPr>
            <w:r>
              <w:rPr>
                <w:sz w:val="24"/>
                <w:szCs w:val="24"/>
              </w:rPr>
              <w:t xml:space="preserve"> </w:t>
            </w:r>
          </w:p>
          <w:p w14:paraId="374A2522" w14:textId="6B25D3D3" w:rsidR="00461E52" w:rsidRPr="005738C4" w:rsidRDefault="00461E52" w:rsidP="00461E52">
            <w:pPr>
              <w:rPr>
                <w:sz w:val="24"/>
                <w:szCs w:val="24"/>
              </w:rPr>
            </w:pPr>
            <w:r>
              <w:rPr>
                <w:sz w:val="24"/>
                <w:szCs w:val="24"/>
              </w:rPr>
              <w:t xml:space="preserve">2. </w:t>
            </w:r>
            <w:r w:rsidR="006D269D" w:rsidRPr="00145156">
              <w:rPr>
                <w:sz w:val="24"/>
                <w:szCs w:val="24"/>
              </w:rPr>
              <w:t>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r>
              <w:rPr>
                <w:sz w:val="24"/>
                <w:szCs w:val="24"/>
              </w:rPr>
              <w:t>.</w:t>
            </w:r>
          </w:p>
        </w:tc>
        <w:tc>
          <w:tcPr>
            <w:tcW w:w="3037" w:type="dxa"/>
          </w:tcPr>
          <w:p w14:paraId="325FDE20" w14:textId="77777777" w:rsidR="006242C3" w:rsidRPr="005738C4" w:rsidRDefault="006242C3" w:rsidP="006242C3">
            <w:pPr>
              <w:tabs>
                <w:tab w:val="left" w:pos="993"/>
              </w:tabs>
              <w:ind w:hanging="11"/>
              <w:jc w:val="both"/>
              <w:rPr>
                <w:sz w:val="24"/>
                <w:szCs w:val="24"/>
              </w:rPr>
            </w:pPr>
            <w:r w:rsidRPr="005738C4">
              <w:rPr>
                <w:b/>
                <w:bCs/>
                <w:sz w:val="24"/>
                <w:szCs w:val="24"/>
              </w:rPr>
              <w:t>1. Уметь:</w:t>
            </w:r>
          </w:p>
          <w:p w14:paraId="22D952A9" w14:textId="1D78071C" w:rsidR="006242C3" w:rsidRPr="005738C4" w:rsidRDefault="006242C3" w:rsidP="006242C3">
            <w:pPr>
              <w:tabs>
                <w:tab w:val="left" w:pos="993"/>
              </w:tabs>
              <w:ind w:hanging="11"/>
              <w:jc w:val="both"/>
              <w:rPr>
                <w:sz w:val="24"/>
                <w:szCs w:val="24"/>
              </w:rPr>
            </w:pPr>
            <w:r w:rsidRPr="00D96975">
              <w:rPr>
                <w:sz w:val="24"/>
                <w:szCs w:val="24"/>
              </w:rPr>
              <w:t xml:space="preserve">применять информационные технологии для </w:t>
            </w:r>
            <w:r>
              <w:rPr>
                <w:sz w:val="24"/>
                <w:szCs w:val="24"/>
              </w:rPr>
              <w:t>визуализации</w:t>
            </w:r>
            <w:r w:rsidRPr="00D96975">
              <w:rPr>
                <w:sz w:val="24"/>
                <w:szCs w:val="24"/>
              </w:rPr>
              <w:t xml:space="preserve"> данных, инт</w:t>
            </w:r>
            <w:r>
              <w:rPr>
                <w:sz w:val="24"/>
                <w:szCs w:val="24"/>
              </w:rPr>
              <w:t>ерпретировать полученные резуль</w:t>
            </w:r>
            <w:r w:rsidRPr="00D96975">
              <w:rPr>
                <w:sz w:val="24"/>
                <w:szCs w:val="24"/>
              </w:rPr>
              <w:t>таты</w:t>
            </w:r>
            <w:r>
              <w:rPr>
                <w:sz w:val="24"/>
                <w:szCs w:val="24"/>
              </w:rPr>
              <w:t xml:space="preserve"> в процессе управления налоговыми рисками</w:t>
            </w:r>
          </w:p>
          <w:p w14:paraId="0644D97E" w14:textId="77777777" w:rsidR="006242C3" w:rsidRPr="005738C4" w:rsidRDefault="006242C3" w:rsidP="006242C3">
            <w:pPr>
              <w:tabs>
                <w:tab w:val="left" w:pos="993"/>
              </w:tabs>
              <w:ind w:hanging="11"/>
              <w:jc w:val="both"/>
              <w:rPr>
                <w:b/>
                <w:bCs/>
                <w:sz w:val="24"/>
                <w:szCs w:val="24"/>
              </w:rPr>
            </w:pPr>
            <w:r w:rsidRPr="005738C4">
              <w:rPr>
                <w:b/>
                <w:bCs/>
                <w:sz w:val="24"/>
                <w:szCs w:val="24"/>
              </w:rPr>
              <w:t>Знать:</w:t>
            </w:r>
          </w:p>
          <w:p w14:paraId="1A585DD0" w14:textId="77777777" w:rsidR="006242C3" w:rsidRDefault="006242C3" w:rsidP="006242C3">
            <w:pPr>
              <w:tabs>
                <w:tab w:val="left" w:pos="993"/>
              </w:tabs>
              <w:ind w:hanging="11"/>
              <w:jc w:val="both"/>
              <w:rPr>
                <w:sz w:val="24"/>
                <w:szCs w:val="24"/>
              </w:rPr>
            </w:pPr>
            <w:r>
              <w:rPr>
                <w:sz w:val="24"/>
                <w:szCs w:val="24"/>
              </w:rPr>
              <w:t xml:space="preserve">аналитические </w:t>
            </w:r>
            <w:r w:rsidRPr="005738C4">
              <w:rPr>
                <w:sz w:val="24"/>
                <w:szCs w:val="24"/>
              </w:rPr>
              <w:t xml:space="preserve">методы </w:t>
            </w:r>
            <w:r>
              <w:rPr>
                <w:sz w:val="24"/>
                <w:szCs w:val="24"/>
              </w:rPr>
              <w:t>выявления налоговых правонарушений</w:t>
            </w:r>
          </w:p>
          <w:p w14:paraId="7DB7DC8D" w14:textId="77777777" w:rsidR="00461E52" w:rsidRDefault="00461E52" w:rsidP="00461E52">
            <w:pPr>
              <w:tabs>
                <w:tab w:val="left" w:pos="993"/>
              </w:tabs>
              <w:ind w:hanging="11"/>
              <w:jc w:val="both"/>
              <w:rPr>
                <w:b/>
                <w:bCs/>
                <w:sz w:val="24"/>
                <w:szCs w:val="24"/>
              </w:rPr>
            </w:pPr>
          </w:p>
          <w:p w14:paraId="1194FF44" w14:textId="77777777" w:rsidR="00461E52" w:rsidRDefault="00461E52" w:rsidP="00461E52">
            <w:pPr>
              <w:tabs>
                <w:tab w:val="left" w:pos="993"/>
              </w:tabs>
              <w:ind w:hanging="11"/>
              <w:jc w:val="both"/>
              <w:rPr>
                <w:b/>
                <w:bCs/>
                <w:sz w:val="24"/>
                <w:szCs w:val="24"/>
              </w:rPr>
            </w:pPr>
          </w:p>
          <w:p w14:paraId="1C1198DD" w14:textId="77777777" w:rsidR="00461E52" w:rsidRDefault="00461E52" w:rsidP="00461E52">
            <w:pPr>
              <w:tabs>
                <w:tab w:val="left" w:pos="993"/>
              </w:tabs>
              <w:ind w:hanging="11"/>
              <w:jc w:val="both"/>
              <w:rPr>
                <w:b/>
                <w:bCs/>
                <w:sz w:val="24"/>
                <w:szCs w:val="24"/>
              </w:rPr>
            </w:pPr>
          </w:p>
          <w:p w14:paraId="6A2222DC" w14:textId="77777777" w:rsidR="00461E52" w:rsidRDefault="00461E52" w:rsidP="00461E52">
            <w:pPr>
              <w:tabs>
                <w:tab w:val="left" w:pos="993"/>
              </w:tabs>
              <w:ind w:hanging="11"/>
              <w:jc w:val="both"/>
              <w:rPr>
                <w:b/>
                <w:bCs/>
                <w:sz w:val="24"/>
                <w:szCs w:val="24"/>
              </w:rPr>
            </w:pPr>
          </w:p>
          <w:p w14:paraId="4B13C064" w14:textId="77777777" w:rsidR="006242C3" w:rsidRDefault="006242C3" w:rsidP="00461E52">
            <w:pPr>
              <w:tabs>
                <w:tab w:val="left" w:pos="993"/>
              </w:tabs>
              <w:ind w:hanging="11"/>
              <w:jc w:val="both"/>
              <w:rPr>
                <w:b/>
                <w:bCs/>
                <w:sz w:val="24"/>
                <w:szCs w:val="24"/>
              </w:rPr>
            </w:pPr>
          </w:p>
          <w:p w14:paraId="4FC88F46" w14:textId="77777777" w:rsidR="006242C3" w:rsidRDefault="006242C3" w:rsidP="00461E52">
            <w:pPr>
              <w:tabs>
                <w:tab w:val="left" w:pos="993"/>
              </w:tabs>
              <w:ind w:hanging="11"/>
              <w:jc w:val="both"/>
              <w:rPr>
                <w:b/>
                <w:bCs/>
                <w:sz w:val="24"/>
                <w:szCs w:val="24"/>
              </w:rPr>
            </w:pPr>
          </w:p>
          <w:p w14:paraId="3AA04430" w14:textId="77777777" w:rsidR="00461E52" w:rsidRPr="005738C4" w:rsidRDefault="00461E52" w:rsidP="00461E52">
            <w:pPr>
              <w:tabs>
                <w:tab w:val="left" w:pos="993"/>
              </w:tabs>
              <w:ind w:hanging="11"/>
              <w:jc w:val="both"/>
              <w:rPr>
                <w:b/>
                <w:bCs/>
                <w:sz w:val="24"/>
                <w:szCs w:val="24"/>
              </w:rPr>
            </w:pPr>
            <w:r w:rsidRPr="005738C4">
              <w:rPr>
                <w:b/>
                <w:bCs/>
                <w:sz w:val="24"/>
                <w:szCs w:val="24"/>
              </w:rPr>
              <w:t>2. Уметь:</w:t>
            </w:r>
          </w:p>
          <w:p w14:paraId="3164BF5A" w14:textId="47020172" w:rsidR="00461E52" w:rsidRPr="005738C4" w:rsidRDefault="00461E52" w:rsidP="00461E52">
            <w:pPr>
              <w:tabs>
                <w:tab w:val="left" w:pos="993"/>
              </w:tabs>
              <w:ind w:hanging="11"/>
              <w:jc w:val="both"/>
              <w:rPr>
                <w:sz w:val="24"/>
                <w:szCs w:val="24"/>
              </w:rPr>
            </w:pPr>
            <w:r w:rsidRPr="005738C4">
              <w:rPr>
                <w:sz w:val="24"/>
                <w:szCs w:val="24"/>
              </w:rPr>
              <w:t xml:space="preserve">использовать </w:t>
            </w:r>
            <w:r w:rsidR="006A4D75">
              <w:rPr>
                <w:sz w:val="24"/>
                <w:szCs w:val="24"/>
              </w:rPr>
              <w:t>анализ финансовых и налоговых данных</w:t>
            </w:r>
            <w:r w:rsidRPr="005738C4">
              <w:rPr>
                <w:sz w:val="24"/>
                <w:szCs w:val="24"/>
              </w:rPr>
              <w:t xml:space="preserve"> при оказании услуг налогового консультирования</w:t>
            </w:r>
          </w:p>
          <w:p w14:paraId="010DB857" w14:textId="77777777" w:rsidR="00461E52" w:rsidRPr="005738C4" w:rsidRDefault="00461E52" w:rsidP="00461E52">
            <w:pPr>
              <w:tabs>
                <w:tab w:val="left" w:pos="993"/>
              </w:tabs>
              <w:ind w:hanging="11"/>
              <w:jc w:val="both"/>
              <w:rPr>
                <w:b/>
                <w:bCs/>
                <w:sz w:val="24"/>
                <w:szCs w:val="24"/>
              </w:rPr>
            </w:pPr>
            <w:r w:rsidRPr="005738C4">
              <w:rPr>
                <w:b/>
                <w:bCs/>
                <w:sz w:val="24"/>
                <w:szCs w:val="24"/>
              </w:rPr>
              <w:t>Знать:</w:t>
            </w:r>
          </w:p>
          <w:p w14:paraId="06659084" w14:textId="624F505A" w:rsidR="00461E52" w:rsidRPr="005738C4" w:rsidRDefault="006A4D75" w:rsidP="006A4D75">
            <w:pPr>
              <w:tabs>
                <w:tab w:val="left" w:pos="993"/>
              </w:tabs>
              <w:ind w:hanging="11"/>
              <w:jc w:val="both"/>
              <w:rPr>
                <w:b/>
                <w:bCs/>
                <w:sz w:val="24"/>
                <w:szCs w:val="24"/>
              </w:rPr>
            </w:pPr>
            <w:r>
              <w:rPr>
                <w:sz w:val="24"/>
                <w:szCs w:val="24"/>
              </w:rPr>
              <w:t>Принципы, инструменты и методы визуализации расчетных финансовых и налоговых данных для обоснования позиции</w:t>
            </w:r>
            <w:r w:rsidR="00461E52" w:rsidRPr="005738C4">
              <w:rPr>
                <w:b/>
                <w:bCs/>
                <w:sz w:val="24"/>
                <w:szCs w:val="24"/>
              </w:rPr>
              <w:t xml:space="preserve"> </w:t>
            </w:r>
            <w:r w:rsidRPr="00145156">
              <w:rPr>
                <w:sz w:val="24"/>
                <w:szCs w:val="24"/>
              </w:rPr>
              <w:t>налогового консультанта</w:t>
            </w:r>
          </w:p>
        </w:tc>
      </w:tr>
    </w:tbl>
    <w:p w14:paraId="378AEB88" w14:textId="77777777" w:rsidR="00461E52" w:rsidRDefault="00461E52" w:rsidP="00461E52">
      <w:pPr>
        <w:tabs>
          <w:tab w:val="left" w:pos="540"/>
        </w:tabs>
        <w:ind w:firstLine="709"/>
        <w:contextualSpacing/>
        <w:jc w:val="both"/>
        <w:rPr>
          <w:sz w:val="28"/>
          <w:szCs w:val="28"/>
        </w:rPr>
      </w:pPr>
      <w:r w:rsidRPr="009C587E">
        <w:rPr>
          <w:color w:val="FF0000"/>
          <w:sz w:val="28"/>
          <w:szCs w:val="28"/>
        </w:rPr>
        <w:t xml:space="preserve"> </w:t>
      </w:r>
    </w:p>
    <w:p w14:paraId="677A7ECC" w14:textId="77777777" w:rsidR="00461E52" w:rsidRDefault="00461E52" w:rsidP="00461E52">
      <w:pPr>
        <w:ind w:firstLine="709"/>
        <w:jc w:val="both"/>
        <w:rPr>
          <w:sz w:val="28"/>
          <w:szCs w:val="28"/>
        </w:rPr>
      </w:pPr>
    </w:p>
    <w:p w14:paraId="615F4966" w14:textId="77777777" w:rsidR="00461E52" w:rsidRPr="001C58B4" w:rsidRDefault="00461E52" w:rsidP="00461E52">
      <w:pPr>
        <w:ind w:firstLine="709"/>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1F8FC079" w14:textId="1E1F33E4" w:rsidR="00461E52" w:rsidRPr="005738C4" w:rsidRDefault="00461E52" w:rsidP="00461E52">
      <w:pPr>
        <w:ind w:firstLine="709"/>
        <w:jc w:val="both"/>
        <w:rPr>
          <w:bCs/>
          <w:sz w:val="28"/>
          <w:szCs w:val="28"/>
        </w:rPr>
      </w:pPr>
      <w:r w:rsidRPr="005738C4">
        <w:rPr>
          <w:bCs/>
          <w:sz w:val="28"/>
          <w:szCs w:val="28"/>
        </w:rPr>
        <w:t>Дисциплина «</w:t>
      </w:r>
      <w:r>
        <w:rPr>
          <w:bCs/>
          <w:sz w:val="28"/>
          <w:szCs w:val="28"/>
        </w:rPr>
        <w:t>Расчетно-графический анализ финансовых и налоговых данных</w:t>
      </w:r>
      <w:r w:rsidRPr="005738C4">
        <w:rPr>
          <w:bCs/>
          <w:sz w:val="28"/>
          <w:szCs w:val="28"/>
        </w:rPr>
        <w:t>» является дисциплиной</w:t>
      </w:r>
      <w:r>
        <w:rPr>
          <w:bCs/>
          <w:sz w:val="28"/>
          <w:szCs w:val="28"/>
        </w:rPr>
        <w:t xml:space="preserve"> </w:t>
      </w:r>
      <w:r w:rsidRPr="00163F1E">
        <w:rPr>
          <w:sz w:val="28"/>
          <w:szCs w:val="28"/>
        </w:rPr>
        <w:t>модуля дисциплин по выбору, углубляющих освоение программы</w:t>
      </w:r>
      <w:r w:rsidRPr="005738C4">
        <w:rPr>
          <w:bCs/>
          <w:sz w:val="28"/>
          <w:szCs w:val="28"/>
        </w:rPr>
        <w:t xml:space="preserve"> магистратуры направления подготовки 38.04.01 «Экономика», </w:t>
      </w:r>
      <w:r w:rsidRPr="005738C4">
        <w:rPr>
          <w:bCs/>
          <w:sz w:val="28"/>
          <w:szCs w:val="28"/>
        </w:rPr>
        <w:lastRenderedPageBreak/>
        <w:t>направленность программы магистратуры «Налоги. Бухгалтерский учет. Налоговый консалтинг».</w:t>
      </w:r>
    </w:p>
    <w:p w14:paraId="68D7A371" w14:textId="7C865B76" w:rsidR="00461E52" w:rsidRDefault="00461E52" w:rsidP="00461E52">
      <w:pPr>
        <w:ind w:firstLine="709"/>
        <w:jc w:val="both"/>
        <w:rPr>
          <w:bCs/>
          <w:sz w:val="28"/>
          <w:szCs w:val="28"/>
        </w:rPr>
      </w:pPr>
      <w:r w:rsidRPr="005738C4">
        <w:rPr>
          <w:bCs/>
          <w:sz w:val="28"/>
          <w:szCs w:val="28"/>
        </w:rPr>
        <w:t>Дисциплина «</w:t>
      </w:r>
      <w:r>
        <w:rPr>
          <w:bCs/>
          <w:sz w:val="28"/>
          <w:szCs w:val="28"/>
        </w:rPr>
        <w:t>Расчетно-графический анализ финансовых и налоговых данных</w:t>
      </w:r>
      <w:r w:rsidRPr="005738C4">
        <w:rPr>
          <w:bCs/>
          <w:sz w:val="28"/>
          <w:szCs w:val="28"/>
        </w:rPr>
        <w:t xml:space="preserve">» базируется на знаниях, полученных при изучении </w:t>
      </w:r>
      <w:r>
        <w:rPr>
          <w:bCs/>
          <w:sz w:val="28"/>
          <w:szCs w:val="28"/>
        </w:rPr>
        <w:t>следующих</w:t>
      </w:r>
      <w:r w:rsidRPr="005738C4">
        <w:rPr>
          <w:bCs/>
          <w:sz w:val="28"/>
          <w:szCs w:val="28"/>
        </w:rPr>
        <w:t xml:space="preserve"> дисциплин: «</w:t>
      </w:r>
      <w:r>
        <w:rPr>
          <w:bCs/>
          <w:sz w:val="28"/>
          <w:szCs w:val="28"/>
        </w:rPr>
        <w:t>Эконометрические исследования</w:t>
      </w:r>
      <w:r w:rsidRPr="005738C4">
        <w:rPr>
          <w:bCs/>
          <w:sz w:val="28"/>
          <w:szCs w:val="28"/>
        </w:rPr>
        <w:t>», «</w:t>
      </w:r>
      <w:r>
        <w:rPr>
          <w:bCs/>
          <w:sz w:val="28"/>
          <w:szCs w:val="28"/>
        </w:rPr>
        <w:t>Математическое обеспечение финансовых решений</w:t>
      </w:r>
      <w:r w:rsidRPr="005738C4">
        <w:rPr>
          <w:bCs/>
          <w:sz w:val="28"/>
          <w:szCs w:val="28"/>
        </w:rPr>
        <w:t>», «</w:t>
      </w:r>
      <w:r>
        <w:rPr>
          <w:bCs/>
          <w:sz w:val="28"/>
          <w:szCs w:val="28"/>
        </w:rPr>
        <w:t>Экономика развития</w:t>
      </w:r>
      <w:r w:rsidRPr="005738C4">
        <w:rPr>
          <w:bCs/>
          <w:sz w:val="28"/>
          <w:szCs w:val="28"/>
        </w:rPr>
        <w:t>», «</w:t>
      </w:r>
      <w:r>
        <w:rPr>
          <w:bCs/>
          <w:sz w:val="28"/>
          <w:szCs w:val="28"/>
        </w:rPr>
        <w:t>Налоги и предпринимательство</w:t>
      </w:r>
      <w:r w:rsidRPr="005738C4">
        <w:rPr>
          <w:bCs/>
          <w:sz w:val="28"/>
          <w:szCs w:val="28"/>
        </w:rPr>
        <w:t>», «</w:t>
      </w:r>
      <w:r>
        <w:rPr>
          <w:bCs/>
          <w:sz w:val="28"/>
          <w:szCs w:val="28"/>
        </w:rPr>
        <w:t>Налоговые риски в системе риск-менеджмента</w:t>
      </w:r>
      <w:r w:rsidRPr="005738C4">
        <w:rPr>
          <w:bCs/>
          <w:sz w:val="28"/>
          <w:szCs w:val="28"/>
        </w:rPr>
        <w:t>»</w:t>
      </w:r>
      <w:r>
        <w:rPr>
          <w:bCs/>
          <w:sz w:val="28"/>
          <w:szCs w:val="28"/>
        </w:rPr>
        <w:t>, «Консультирование по формированию и оптимизации налоговых показателей отчетности»</w:t>
      </w:r>
      <w:r w:rsidR="006242C3">
        <w:rPr>
          <w:bCs/>
          <w:sz w:val="28"/>
          <w:szCs w:val="28"/>
        </w:rPr>
        <w:t>, «</w:t>
      </w:r>
      <w:r w:rsidR="006242C3" w:rsidRPr="006242C3">
        <w:rPr>
          <w:bCs/>
          <w:sz w:val="28"/>
          <w:szCs w:val="28"/>
        </w:rPr>
        <w:t>Бизнес аналитика и анализ финансово-экономической деятельности</w:t>
      </w:r>
      <w:r w:rsidR="006242C3">
        <w:rPr>
          <w:bCs/>
          <w:sz w:val="28"/>
          <w:szCs w:val="28"/>
        </w:rPr>
        <w:t>»</w:t>
      </w:r>
      <w:r w:rsidR="00405F49" w:rsidRPr="00405F49">
        <w:rPr>
          <w:bCs/>
          <w:sz w:val="28"/>
          <w:szCs w:val="28"/>
        </w:rPr>
        <w:t xml:space="preserve"> </w:t>
      </w:r>
      <w:r w:rsidRPr="005738C4">
        <w:rPr>
          <w:bCs/>
          <w:sz w:val="28"/>
          <w:szCs w:val="28"/>
        </w:rPr>
        <w:t>и др.</w:t>
      </w:r>
    </w:p>
    <w:p w14:paraId="33A61CD0" w14:textId="7618A6BD" w:rsidR="00461E52" w:rsidRDefault="00461E52" w:rsidP="00461E52">
      <w:pPr>
        <w:ind w:firstLine="709"/>
        <w:jc w:val="both"/>
        <w:rPr>
          <w:bCs/>
          <w:sz w:val="28"/>
          <w:szCs w:val="28"/>
        </w:rPr>
      </w:pPr>
      <w:r w:rsidRPr="005738C4">
        <w:rPr>
          <w:bCs/>
          <w:sz w:val="28"/>
          <w:szCs w:val="28"/>
        </w:rPr>
        <w:t xml:space="preserve">Дисциплина направлена на совершенствование общепрофессиональной подготовки магистрантов; на </w:t>
      </w:r>
      <w:r w:rsidR="00603EE2">
        <w:rPr>
          <w:sz w:val="28"/>
          <w:szCs w:val="28"/>
        </w:rPr>
        <w:t>формирование практических</w:t>
      </w:r>
      <w:r w:rsidR="00603EE2" w:rsidRPr="00CF714A">
        <w:rPr>
          <w:sz w:val="28"/>
          <w:szCs w:val="28"/>
        </w:rPr>
        <w:t xml:space="preserve"> навыков </w:t>
      </w:r>
      <w:r w:rsidR="00603EE2">
        <w:rPr>
          <w:sz w:val="28"/>
          <w:szCs w:val="28"/>
        </w:rPr>
        <w:t>чтения и анализа финансовых и налоговых данных с использованием пакетов прикладных программ для целей принятия управленческих решений в области налогообложения и налогового консультирования</w:t>
      </w:r>
      <w:r w:rsidRPr="005738C4">
        <w:rPr>
          <w:bCs/>
          <w:sz w:val="28"/>
          <w:szCs w:val="28"/>
        </w:rPr>
        <w:t>.</w:t>
      </w:r>
    </w:p>
    <w:p w14:paraId="06AC2D96" w14:textId="77777777" w:rsidR="00461E52" w:rsidRDefault="00461E52" w:rsidP="00461E52">
      <w:pPr>
        <w:ind w:firstLine="709"/>
        <w:jc w:val="both"/>
        <w:rPr>
          <w:bCs/>
          <w:sz w:val="28"/>
          <w:szCs w:val="28"/>
        </w:rPr>
      </w:pPr>
    </w:p>
    <w:p w14:paraId="165D74B0" w14:textId="77777777" w:rsidR="00461E52" w:rsidRPr="007E4CC5" w:rsidRDefault="00461E52" w:rsidP="00461E52">
      <w:pPr>
        <w:ind w:firstLine="709"/>
        <w:jc w:val="both"/>
        <w:rPr>
          <w:b/>
          <w:sz w:val="28"/>
          <w:szCs w:val="28"/>
        </w:rPr>
      </w:pPr>
      <w:r w:rsidRPr="007E4CC5">
        <w:rPr>
          <w:b/>
          <w:bCs/>
          <w:sz w:val="28"/>
          <w:szCs w:val="28"/>
        </w:rPr>
        <w:t xml:space="preserve">4. </w:t>
      </w:r>
      <w:r w:rsidRPr="00070A5F">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1A524953" w14:textId="77777777" w:rsidR="00461E52" w:rsidRDefault="00461E52" w:rsidP="00461E52">
      <w:pPr>
        <w:widowControl/>
        <w:jc w:val="both"/>
        <w:rPr>
          <w:rFonts w:eastAsiaTheme="minorHAnsi"/>
          <w:sz w:val="28"/>
          <w:szCs w:val="28"/>
          <w:lang w:eastAsia="en-US"/>
        </w:rPr>
      </w:pPr>
      <w:r w:rsidRPr="0066172F">
        <w:rPr>
          <w:rFonts w:eastAsiaTheme="minorHAnsi"/>
          <w:sz w:val="28"/>
          <w:szCs w:val="28"/>
          <w:lang w:eastAsia="en-US"/>
        </w:rPr>
        <w:t xml:space="preserve">Направление 38.04.01. «Экономика», </w:t>
      </w:r>
      <w:r w:rsidRPr="0066172F">
        <w:rPr>
          <w:sz w:val="28"/>
          <w:szCs w:val="28"/>
        </w:rPr>
        <w:t xml:space="preserve">Направленность программы магистратуры </w:t>
      </w:r>
      <w:r w:rsidRPr="0066172F">
        <w:rPr>
          <w:rFonts w:eastAsiaTheme="minorHAnsi"/>
          <w:sz w:val="28"/>
          <w:szCs w:val="28"/>
          <w:lang w:eastAsia="en-US"/>
        </w:rPr>
        <w:t>«Налоги. Бухгалтерс</w:t>
      </w:r>
      <w:r>
        <w:rPr>
          <w:rFonts w:eastAsiaTheme="minorHAnsi"/>
          <w:sz w:val="28"/>
          <w:szCs w:val="28"/>
          <w:lang w:eastAsia="en-US"/>
        </w:rPr>
        <w:t>кий учет. Налоговый консалтинг»</w:t>
      </w:r>
      <w:r w:rsidRPr="0066172F">
        <w:rPr>
          <w:rFonts w:eastAsiaTheme="minorHAnsi"/>
          <w:sz w:val="28"/>
          <w:szCs w:val="28"/>
          <w:lang w:eastAsia="en-US"/>
        </w:rPr>
        <w:t xml:space="preserve"> </w:t>
      </w:r>
    </w:p>
    <w:p w14:paraId="61D3B045" w14:textId="77777777" w:rsidR="00461E52" w:rsidRDefault="00461E52" w:rsidP="00461E52">
      <w:pPr>
        <w:widowControl/>
        <w:jc w:val="both"/>
        <w:rPr>
          <w:rFonts w:eastAsiaTheme="minorHAnsi"/>
          <w:sz w:val="28"/>
          <w:szCs w:val="28"/>
          <w:lang w:eastAsia="en-US"/>
        </w:rPr>
      </w:pPr>
    </w:p>
    <w:p w14:paraId="111E2CF9" w14:textId="77777777" w:rsidR="00461E52" w:rsidRPr="00A87BB2" w:rsidRDefault="00461E52" w:rsidP="00461E52">
      <w:pPr>
        <w:widowControl/>
        <w:jc w:val="both"/>
        <w:rPr>
          <w:rFonts w:eastAsiaTheme="minorHAnsi"/>
          <w:b/>
          <w:sz w:val="28"/>
          <w:szCs w:val="28"/>
          <w:lang w:eastAsia="en-US"/>
        </w:rPr>
      </w:pPr>
      <w:r w:rsidRPr="00163F1E">
        <w:rPr>
          <w:rFonts w:eastAsiaTheme="minorHAnsi"/>
          <w:b/>
          <w:sz w:val="28"/>
          <w:szCs w:val="28"/>
          <w:lang w:eastAsia="en-US"/>
        </w:rPr>
        <w:t>Очная форм</w:t>
      </w:r>
      <w:r>
        <w:rPr>
          <w:rFonts w:eastAsiaTheme="minorHAnsi"/>
          <w:b/>
          <w:sz w:val="28"/>
          <w:szCs w:val="28"/>
          <w:lang w:eastAsia="en-US"/>
        </w:rPr>
        <w:t>а</w:t>
      </w:r>
      <w:r w:rsidRPr="00163F1E">
        <w:rPr>
          <w:rFonts w:eastAsiaTheme="minorHAnsi"/>
          <w:b/>
          <w:sz w:val="28"/>
          <w:szCs w:val="28"/>
          <w:lang w:eastAsia="en-US"/>
        </w:rPr>
        <w:t xml:space="preserve"> обучения</w:t>
      </w:r>
      <w:r w:rsidRPr="00A87BB2">
        <w:rPr>
          <w:rFonts w:eastAsiaTheme="minorHAnsi"/>
          <w:b/>
          <w:sz w:val="28"/>
          <w:szCs w:val="28"/>
          <w:lang w:eastAsia="en-US"/>
        </w:rPr>
        <w:t xml:space="preserve">  </w:t>
      </w:r>
      <w:r>
        <w:rPr>
          <w:rFonts w:eastAsiaTheme="minorHAnsi"/>
          <w:b/>
          <w:sz w:val="28"/>
          <w:szCs w:val="28"/>
          <w:lang w:eastAsia="en-US"/>
        </w:rPr>
        <w:t xml:space="preserve">                                                                                  </w:t>
      </w:r>
      <w:r w:rsidRPr="006D3AAE">
        <w:rPr>
          <w:rFonts w:eastAsiaTheme="minorHAnsi"/>
          <w:sz w:val="28"/>
          <w:szCs w:val="28"/>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2430"/>
        <w:gridCol w:w="2568"/>
      </w:tblGrid>
      <w:tr w:rsidR="00461E52" w:rsidRPr="00984CC8" w14:paraId="215C01AA" w14:textId="77777777" w:rsidTr="00461E52">
        <w:tc>
          <w:tcPr>
            <w:tcW w:w="2602" w:type="pct"/>
            <w:shd w:val="clear" w:color="auto" w:fill="auto"/>
          </w:tcPr>
          <w:p w14:paraId="4DB00122" w14:textId="77777777" w:rsidR="00461E52" w:rsidRPr="008A7FA8" w:rsidRDefault="00461E52" w:rsidP="00461E52">
            <w:pPr>
              <w:keepNext/>
              <w:rPr>
                <w:b/>
                <w:sz w:val="24"/>
                <w:szCs w:val="24"/>
              </w:rPr>
            </w:pPr>
            <w:r w:rsidRPr="008A7FA8">
              <w:rPr>
                <w:b/>
                <w:sz w:val="24"/>
                <w:szCs w:val="24"/>
              </w:rPr>
              <w:t>Вид учебной работы   по дисциплине</w:t>
            </w:r>
          </w:p>
        </w:tc>
        <w:tc>
          <w:tcPr>
            <w:tcW w:w="1166" w:type="pct"/>
            <w:shd w:val="clear" w:color="auto" w:fill="auto"/>
          </w:tcPr>
          <w:p w14:paraId="7428436D" w14:textId="77777777" w:rsidR="00461E52" w:rsidRPr="008A7FA8" w:rsidRDefault="00461E52" w:rsidP="00461E52">
            <w:pPr>
              <w:keepNext/>
              <w:jc w:val="center"/>
              <w:rPr>
                <w:b/>
                <w:sz w:val="24"/>
                <w:szCs w:val="24"/>
              </w:rPr>
            </w:pPr>
            <w:r w:rsidRPr="008A7FA8">
              <w:rPr>
                <w:b/>
                <w:sz w:val="24"/>
                <w:szCs w:val="24"/>
              </w:rPr>
              <w:t>Всего</w:t>
            </w:r>
          </w:p>
          <w:p w14:paraId="47AF90C7" w14:textId="77777777" w:rsidR="00461E52" w:rsidRPr="008A7FA8" w:rsidRDefault="00461E52" w:rsidP="00461E52">
            <w:pPr>
              <w:keepNext/>
              <w:jc w:val="center"/>
              <w:rPr>
                <w:b/>
                <w:sz w:val="24"/>
                <w:szCs w:val="24"/>
              </w:rPr>
            </w:pPr>
            <w:r w:rsidRPr="008A7FA8">
              <w:rPr>
                <w:b/>
                <w:sz w:val="24"/>
                <w:szCs w:val="24"/>
              </w:rPr>
              <w:t>(в з/е и часах)</w:t>
            </w:r>
          </w:p>
        </w:tc>
        <w:tc>
          <w:tcPr>
            <w:tcW w:w="1233" w:type="pct"/>
            <w:shd w:val="clear" w:color="auto" w:fill="auto"/>
          </w:tcPr>
          <w:p w14:paraId="3551F697" w14:textId="4888F3E9" w:rsidR="00461E52" w:rsidRPr="008A7FA8" w:rsidRDefault="00461E52" w:rsidP="00461E52">
            <w:pPr>
              <w:keepNext/>
              <w:jc w:val="center"/>
              <w:rPr>
                <w:b/>
                <w:sz w:val="24"/>
                <w:szCs w:val="24"/>
              </w:rPr>
            </w:pPr>
            <w:r w:rsidRPr="008A7FA8">
              <w:rPr>
                <w:b/>
                <w:sz w:val="24"/>
                <w:szCs w:val="24"/>
              </w:rPr>
              <w:t xml:space="preserve">Модуль </w:t>
            </w:r>
            <w:r w:rsidR="006242C3">
              <w:rPr>
                <w:b/>
                <w:sz w:val="24"/>
                <w:szCs w:val="24"/>
              </w:rPr>
              <w:t>6</w:t>
            </w:r>
          </w:p>
          <w:p w14:paraId="246DBF98" w14:textId="77777777" w:rsidR="00461E52" w:rsidRPr="008A7FA8" w:rsidRDefault="00461E52" w:rsidP="00461E52">
            <w:pPr>
              <w:keepNext/>
              <w:jc w:val="center"/>
              <w:rPr>
                <w:b/>
                <w:sz w:val="24"/>
                <w:szCs w:val="24"/>
              </w:rPr>
            </w:pPr>
            <w:r w:rsidRPr="008A7FA8">
              <w:rPr>
                <w:b/>
                <w:sz w:val="24"/>
                <w:szCs w:val="24"/>
              </w:rPr>
              <w:t>(в часах)</w:t>
            </w:r>
          </w:p>
        </w:tc>
      </w:tr>
      <w:tr w:rsidR="00461E52" w:rsidRPr="00984CC8" w14:paraId="7F5ABC22" w14:textId="77777777" w:rsidTr="00461E52">
        <w:tc>
          <w:tcPr>
            <w:tcW w:w="2602" w:type="pct"/>
            <w:shd w:val="clear" w:color="auto" w:fill="auto"/>
          </w:tcPr>
          <w:p w14:paraId="61B88942" w14:textId="77777777" w:rsidR="00461E52" w:rsidRPr="008A7FA8" w:rsidRDefault="00461E52" w:rsidP="00461E52">
            <w:pPr>
              <w:keepNext/>
              <w:rPr>
                <w:b/>
                <w:sz w:val="24"/>
                <w:szCs w:val="24"/>
              </w:rPr>
            </w:pPr>
            <w:r w:rsidRPr="008A7FA8">
              <w:rPr>
                <w:b/>
                <w:sz w:val="24"/>
                <w:szCs w:val="24"/>
              </w:rPr>
              <w:t xml:space="preserve">Общая трудоемкость дисциплины </w:t>
            </w:r>
          </w:p>
        </w:tc>
        <w:tc>
          <w:tcPr>
            <w:tcW w:w="1166" w:type="pct"/>
            <w:shd w:val="clear" w:color="auto" w:fill="auto"/>
          </w:tcPr>
          <w:p w14:paraId="7F769325" w14:textId="77777777" w:rsidR="00461E52" w:rsidRPr="008A7FA8" w:rsidRDefault="00461E52" w:rsidP="00461E52">
            <w:pPr>
              <w:keepNext/>
              <w:jc w:val="center"/>
              <w:rPr>
                <w:sz w:val="24"/>
                <w:szCs w:val="24"/>
              </w:rPr>
            </w:pPr>
            <w:r>
              <w:rPr>
                <w:sz w:val="24"/>
                <w:szCs w:val="24"/>
              </w:rPr>
              <w:t>3</w:t>
            </w:r>
            <w:r w:rsidRPr="008A7FA8">
              <w:rPr>
                <w:sz w:val="24"/>
                <w:szCs w:val="24"/>
              </w:rPr>
              <w:t xml:space="preserve"> /1</w:t>
            </w:r>
            <w:r>
              <w:rPr>
                <w:sz w:val="24"/>
                <w:szCs w:val="24"/>
              </w:rPr>
              <w:t>08</w:t>
            </w:r>
          </w:p>
        </w:tc>
        <w:tc>
          <w:tcPr>
            <w:tcW w:w="1233" w:type="pct"/>
            <w:shd w:val="clear" w:color="auto" w:fill="auto"/>
          </w:tcPr>
          <w:p w14:paraId="02F80169" w14:textId="77777777" w:rsidR="00461E52" w:rsidRPr="008A7FA8" w:rsidRDefault="00461E52" w:rsidP="00461E52">
            <w:pPr>
              <w:keepNext/>
              <w:jc w:val="center"/>
              <w:rPr>
                <w:sz w:val="24"/>
                <w:szCs w:val="24"/>
              </w:rPr>
            </w:pPr>
            <w:r w:rsidRPr="008A7FA8">
              <w:rPr>
                <w:sz w:val="24"/>
                <w:szCs w:val="24"/>
              </w:rPr>
              <w:t>1</w:t>
            </w:r>
            <w:r>
              <w:rPr>
                <w:sz w:val="24"/>
                <w:szCs w:val="24"/>
              </w:rPr>
              <w:t>08</w:t>
            </w:r>
          </w:p>
        </w:tc>
      </w:tr>
      <w:tr w:rsidR="00461E52" w:rsidRPr="00984CC8" w14:paraId="67A7A6A6" w14:textId="77777777" w:rsidTr="00461E52">
        <w:tc>
          <w:tcPr>
            <w:tcW w:w="2602" w:type="pct"/>
            <w:shd w:val="clear" w:color="auto" w:fill="auto"/>
          </w:tcPr>
          <w:p w14:paraId="56F05DE3" w14:textId="77777777" w:rsidR="00461E52" w:rsidRPr="008A7FA8" w:rsidRDefault="00461E52" w:rsidP="00461E52">
            <w:pPr>
              <w:keepNext/>
              <w:rPr>
                <w:b/>
                <w:i/>
                <w:sz w:val="24"/>
                <w:szCs w:val="24"/>
              </w:rPr>
            </w:pPr>
            <w:r w:rsidRPr="008A7FA8">
              <w:rPr>
                <w:b/>
                <w:i/>
                <w:sz w:val="24"/>
                <w:szCs w:val="24"/>
              </w:rPr>
              <w:t xml:space="preserve">Контактная работа - Аудиторные занятия </w:t>
            </w:r>
          </w:p>
        </w:tc>
        <w:tc>
          <w:tcPr>
            <w:tcW w:w="1166" w:type="pct"/>
            <w:shd w:val="clear" w:color="auto" w:fill="auto"/>
          </w:tcPr>
          <w:p w14:paraId="5E4EAFD8" w14:textId="1AF8EC25" w:rsidR="00461E52" w:rsidRPr="008A7FA8" w:rsidRDefault="006242C3" w:rsidP="00461E52">
            <w:pPr>
              <w:keepNext/>
              <w:jc w:val="center"/>
              <w:rPr>
                <w:sz w:val="24"/>
                <w:szCs w:val="24"/>
              </w:rPr>
            </w:pPr>
            <w:r>
              <w:rPr>
                <w:sz w:val="24"/>
                <w:szCs w:val="24"/>
              </w:rPr>
              <w:t>3</w:t>
            </w:r>
            <w:r w:rsidR="00461E52">
              <w:rPr>
                <w:sz w:val="24"/>
                <w:szCs w:val="24"/>
              </w:rPr>
              <w:t>0</w:t>
            </w:r>
          </w:p>
        </w:tc>
        <w:tc>
          <w:tcPr>
            <w:tcW w:w="1233" w:type="pct"/>
            <w:shd w:val="clear" w:color="auto" w:fill="auto"/>
          </w:tcPr>
          <w:p w14:paraId="0BBCDE45" w14:textId="326EE478" w:rsidR="00461E52" w:rsidRPr="008A7FA8" w:rsidRDefault="006242C3" w:rsidP="00461E52">
            <w:pPr>
              <w:keepNext/>
              <w:jc w:val="center"/>
              <w:rPr>
                <w:sz w:val="24"/>
                <w:szCs w:val="24"/>
              </w:rPr>
            </w:pPr>
            <w:r>
              <w:rPr>
                <w:sz w:val="24"/>
                <w:szCs w:val="24"/>
              </w:rPr>
              <w:t>3</w:t>
            </w:r>
            <w:r w:rsidR="00461E52">
              <w:rPr>
                <w:sz w:val="24"/>
                <w:szCs w:val="24"/>
              </w:rPr>
              <w:t>0</w:t>
            </w:r>
          </w:p>
        </w:tc>
      </w:tr>
      <w:tr w:rsidR="00461E52" w:rsidRPr="00984CC8" w14:paraId="2C345079" w14:textId="77777777" w:rsidTr="00461E52">
        <w:tc>
          <w:tcPr>
            <w:tcW w:w="2602" w:type="pct"/>
            <w:shd w:val="clear" w:color="auto" w:fill="auto"/>
          </w:tcPr>
          <w:p w14:paraId="25B1273E" w14:textId="77777777" w:rsidR="00461E52" w:rsidRPr="008A7FA8" w:rsidRDefault="00461E52" w:rsidP="00461E52">
            <w:pPr>
              <w:keepNext/>
              <w:rPr>
                <w:i/>
                <w:sz w:val="24"/>
                <w:szCs w:val="24"/>
              </w:rPr>
            </w:pPr>
            <w:r w:rsidRPr="008A7FA8">
              <w:rPr>
                <w:i/>
                <w:sz w:val="24"/>
                <w:szCs w:val="24"/>
              </w:rPr>
              <w:t xml:space="preserve">Лекции </w:t>
            </w:r>
          </w:p>
        </w:tc>
        <w:tc>
          <w:tcPr>
            <w:tcW w:w="1166" w:type="pct"/>
            <w:shd w:val="clear" w:color="auto" w:fill="auto"/>
          </w:tcPr>
          <w:p w14:paraId="183B2F72" w14:textId="10C10CA3" w:rsidR="00461E52" w:rsidRPr="008A7FA8" w:rsidRDefault="006242C3" w:rsidP="00461E52">
            <w:pPr>
              <w:keepNext/>
              <w:jc w:val="center"/>
              <w:rPr>
                <w:sz w:val="24"/>
                <w:szCs w:val="24"/>
              </w:rPr>
            </w:pPr>
            <w:r>
              <w:rPr>
                <w:sz w:val="24"/>
                <w:szCs w:val="24"/>
              </w:rPr>
              <w:t>10</w:t>
            </w:r>
          </w:p>
        </w:tc>
        <w:tc>
          <w:tcPr>
            <w:tcW w:w="1233" w:type="pct"/>
            <w:shd w:val="clear" w:color="auto" w:fill="auto"/>
          </w:tcPr>
          <w:p w14:paraId="3197EB8D" w14:textId="1A59EFC3" w:rsidR="00461E52" w:rsidRPr="008A7FA8" w:rsidRDefault="006242C3" w:rsidP="00461E52">
            <w:pPr>
              <w:keepNext/>
              <w:jc w:val="center"/>
              <w:rPr>
                <w:sz w:val="24"/>
                <w:szCs w:val="24"/>
              </w:rPr>
            </w:pPr>
            <w:r>
              <w:rPr>
                <w:sz w:val="24"/>
                <w:szCs w:val="24"/>
              </w:rPr>
              <w:t>10</w:t>
            </w:r>
          </w:p>
        </w:tc>
      </w:tr>
      <w:tr w:rsidR="00461E52" w:rsidRPr="00984CC8" w14:paraId="40E57666" w14:textId="77777777" w:rsidTr="00461E52">
        <w:tc>
          <w:tcPr>
            <w:tcW w:w="2602" w:type="pct"/>
            <w:shd w:val="clear" w:color="auto" w:fill="auto"/>
          </w:tcPr>
          <w:p w14:paraId="6DFFFA09" w14:textId="77777777" w:rsidR="00461E52" w:rsidRPr="008A7FA8" w:rsidRDefault="00461E52" w:rsidP="00461E52">
            <w:pPr>
              <w:keepNext/>
              <w:rPr>
                <w:i/>
                <w:sz w:val="24"/>
                <w:szCs w:val="24"/>
              </w:rPr>
            </w:pPr>
            <w:r w:rsidRPr="008A7FA8">
              <w:rPr>
                <w:i/>
                <w:sz w:val="24"/>
                <w:szCs w:val="24"/>
              </w:rPr>
              <w:t xml:space="preserve">Семинары, практические занятия  </w:t>
            </w:r>
          </w:p>
        </w:tc>
        <w:tc>
          <w:tcPr>
            <w:tcW w:w="1166" w:type="pct"/>
            <w:shd w:val="clear" w:color="auto" w:fill="auto"/>
          </w:tcPr>
          <w:p w14:paraId="1028216F" w14:textId="1D595263" w:rsidR="00461E52" w:rsidRPr="008A7FA8" w:rsidRDefault="006242C3" w:rsidP="00461E52">
            <w:pPr>
              <w:keepNext/>
              <w:jc w:val="center"/>
              <w:rPr>
                <w:sz w:val="24"/>
                <w:szCs w:val="24"/>
              </w:rPr>
            </w:pPr>
            <w:r>
              <w:rPr>
                <w:sz w:val="24"/>
                <w:szCs w:val="24"/>
              </w:rPr>
              <w:t>20</w:t>
            </w:r>
          </w:p>
        </w:tc>
        <w:tc>
          <w:tcPr>
            <w:tcW w:w="1233" w:type="pct"/>
            <w:shd w:val="clear" w:color="auto" w:fill="auto"/>
          </w:tcPr>
          <w:p w14:paraId="6E976408" w14:textId="18D01F15" w:rsidR="00461E52" w:rsidRPr="008A7FA8" w:rsidRDefault="006242C3" w:rsidP="00461E52">
            <w:pPr>
              <w:keepNext/>
              <w:jc w:val="center"/>
              <w:rPr>
                <w:sz w:val="24"/>
                <w:szCs w:val="24"/>
              </w:rPr>
            </w:pPr>
            <w:r>
              <w:rPr>
                <w:sz w:val="24"/>
                <w:szCs w:val="24"/>
              </w:rPr>
              <w:t>20</w:t>
            </w:r>
          </w:p>
        </w:tc>
      </w:tr>
      <w:tr w:rsidR="00461E52" w:rsidRPr="00984CC8" w14:paraId="40784545" w14:textId="77777777" w:rsidTr="00461E52">
        <w:tc>
          <w:tcPr>
            <w:tcW w:w="2602" w:type="pct"/>
            <w:shd w:val="clear" w:color="auto" w:fill="auto"/>
          </w:tcPr>
          <w:p w14:paraId="3DFC0BAF" w14:textId="77777777" w:rsidR="00461E52" w:rsidRPr="008A7FA8" w:rsidRDefault="00461E52" w:rsidP="00461E52">
            <w:pPr>
              <w:keepNext/>
              <w:rPr>
                <w:b/>
                <w:i/>
                <w:sz w:val="24"/>
                <w:szCs w:val="24"/>
              </w:rPr>
            </w:pPr>
            <w:r w:rsidRPr="008A7FA8">
              <w:rPr>
                <w:b/>
                <w:i/>
                <w:sz w:val="24"/>
                <w:szCs w:val="24"/>
              </w:rPr>
              <w:t>Самостоятельная работа</w:t>
            </w:r>
          </w:p>
        </w:tc>
        <w:tc>
          <w:tcPr>
            <w:tcW w:w="1166" w:type="pct"/>
            <w:shd w:val="clear" w:color="auto" w:fill="auto"/>
          </w:tcPr>
          <w:p w14:paraId="0959103E" w14:textId="374D8EA2" w:rsidR="00461E52" w:rsidRPr="008A7FA8" w:rsidRDefault="006242C3" w:rsidP="00461E52">
            <w:pPr>
              <w:keepNext/>
              <w:jc w:val="center"/>
              <w:rPr>
                <w:sz w:val="24"/>
                <w:szCs w:val="24"/>
              </w:rPr>
            </w:pPr>
            <w:r>
              <w:rPr>
                <w:sz w:val="24"/>
                <w:szCs w:val="24"/>
              </w:rPr>
              <w:t>7</w:t>
            </w:r>
            <w:r w:rsidR="00461E52">
              <w:rPr>
                <w:sz w:val="24"/>
                <w:szCs w:val="24"/>
              </w:rPr>
              <w:t>8</w:t>
            </w:r>
          </w:p>
        </w:tc>
        <w:tc>
          <w:tcPr>
            <w:tcW w:w="1233" w:type="pct"/>
            <w:shd w:val="clear" w:color="auto" w:fill="auto"/>
          </w:tcPr>
          <w:p w14:paraId="38D0E1EE" w14:textId="11DD553C" w:rsidR="00461E52" w:rsidRPr="00113332" w:rsidRDefault="006242C3" w:rsidP="00461E52">
            <w:pPr>
              <w:keepNext/>
              <w:jc w:val="center"/>
              <w:rPr>
                <w:sz w:val="24"/>
                <w:szCs w:val="24"/>
                <w:lang w:val="en-US"/>
              </w:rPr>
            </w:pPr>
            <w:r>
              <w:rPr>
                <w:sz w:val="24"/>
                <w:szCs w:val="24"/>
              </w:rPr>
              <w:t>7</w:t>
            </w:r>
            <w:r w:rsidR="00461E52">
              <w:rPr>
                <w:sz w:val="24"/>
                <w:szCs w:val="24"/>
              </w:rPr>
              <w:t>8</w:t>
            </w:r>
          </w:p>
        </w:tc>
      </w:tr>
      <w:tr w:rsidR="00461E52" w:rsidRPr="00984CC8" w14:paraId="0C34301F" w14:textId="77777777" w:rsidTr="00461E52">
        <w:tc>
          <w:tcPr>
            <w:tcW w:w="2602" w:type="pct"/>
            <w:shd w:val="clear" w:color="auto" w:fill="auto"/>
          </w:tcPr>
          <w:p w14:paraId="610651CA" w14:textId="77777777" w:rsidR="00461E52" w:rsidRPr="008A7FA8" w:rsidRDefault="00461E52" w:rsidP="00461E52">
            <w:pPr>
              <w:keepNext/>
              <w:rPr>
                <w:sz w:val="24"/>
                <w:szCs w:val="24"/>
              </w:rPr>
            </w:pPr>
            <w:r w:rsidRPr="008A7FA8">
              <w:rPr>
                <w:sz w:val="24"/>
                <w:szCs w:val="24"/>
              </w:rPr>
              <w:t xml:space="preserve">Вид текущего контроля </w:t>
            </w:r>
          </w:p>
        </w:tc>
        <w:tc>
          <w:tcPr>
            <w:tcW w:w="1166" w:type="pct"/>
            <w:shd w:val="clear" w:color="auto" w:fill="auto"/>
          </w:tcPr>
          <w:p w14:paraId="4A7C9789" w14:textId="77777777" w:rsidR="00461E52" w:rsidRPr="008A7FA8" w:rsidRDefault="00461E52" w:rsidP="00461E52">
            <w:pPr>
              <w:keepNext/>
              <w:jc w:val="center"/>
              <w:rPr>
                <w:sz w:val="24"/>
                <w:szCs w:val="24"/>
              </w:rPr>
            </w:pPr>
            <w:r w:rsidRPr="008A7FA8">
              <w:rPr>
                <w:sz w:val="24"/>
                <w:szCs w:val="24"/>
              </w:rPr>
              <w:t>контрольная работа</w:t>
            </w:r>
          </w:p>
        </w:tc>
        <w:tc>
          <w:tcPr>
            <w:tcW w:w="1233" w:type="pct"/>
            <w:shd w:val="clear" w:color="auto" w:fill="auto"/>
          </w:tcPr>
          <w:p w14:paraId="28CE44DA" w14:textId="77777777" w:rsidR="00461E52" w:rsidRPr="008A7FA8" w:rsidRDefault="00461E52" w:rsidP="00461E52">
            <w:pPr>
              <w:keepNext/>
              <w:jc w:val="center"/>
              <w:rPr>
                <w:sz w:val="24"/>
                <w:szCs w:val="24"/>
              </w:rPr>
            </w:pPr>
            <w:r w:rsidRPr="008A7FA8">
              <w:rPr>
                <w:sz w:val="24"/>
                <w:szCs w:val="24"/>
              </w:rPr>
              <w:t>контрольная работа</w:t>
            </w:r>
          </w:p>
        </w:tc>
      </w:tr>
      <w:tr w:rsidR="00461E52" w:rsidRPr="00984CC8" w14:paraId="02C56137" w14:textId="77777777" w:rsidTr="00461E52">
        <w:trPr>
          <w:trHeight w:val="405"/>
        </w:trPr>
        <w:tc>
          <w:tcPr>
            <w:tcW w:w="2602" w:type="pct"/>
            <w:shd w:val="clear" w:color="auto" w:fill="auto"/>
          </w:tcPr>
          <w:p w14:paraId="4926CF55" w14:textId="77777777" w:rsidR="00461E52" w:rsidRPr="008A7FA8" w:rsidRDefault="00461E52" w:rsidP="00461E52">
            <w:pPr>
              <w:keepNext/>
              <w:rPr>
                <w:sz w:val="24"/>
                <w:szCs w:val="24"/>
              </w:rPr>
            </w:pPr>
            <w:r w:rsidRPr="008A7FA8">
              <w:rPr>
                <w:sz w:val="24"/>
                <w:szCs w:val="24"/>
              </w:rPr>
              <w:t>Вид промежуточной аттестации</w:t>
            </w:r>
          </w:p>
        </w:tc>
        <w:tc>
          <w:tcPr>
            <w:tcW w:w="1166" w:type="pct"/>
            <w:shd w:val="clear" w:color="auto" w:fill="auto"/>
          </w:tcPr>
          <w:p w14:paraId="70ECC0F3" w14:textId="606D0818" w:rsidR="00461E52" w:rsidRPr="00113332" w:rsidRDefault="006242C3" w:rsidP="00461E52">
            <w:pPr>
              <w:keepNext/>
              <w:jc w:val="center"/>
              <w:rPr>
                <w:sz w:val="24"/>
                <w:szCs w:val="24"/>
              </w:rPr>
            </w:pPr>
            <w:r>
              <w:rPr>
                <w:sz w:val="24"/>
                <w:szCs w:val="24"/>
              </w:rPr>
              <w:t>зачет</w:t>
            </w:r>
          </w:p>
        </w:tc>
        <w:tc>
          <w:tcPr>
            <w:tcW w:w="1233" w:type="pct"/>
            <w:shd w:val="clear" w:color="auto" w:fill="auto"/>
          </w:tcPr>
          <w:p w14:paraId="45B318A6" w14:textId="22D88E27" w:rsidR="00461E52" w:rsidRPr="008A7FA8" w:rsidRDefault="006242C3" w:rsidP="006242C3">
            <w:pPr>
              <w:keepNext/>
              <w:jc w:val="center"/>
              <w:rPr>
                <w:sz w:val="24"/>
                <w:szCs w:val="24"/>
              </w:rPr>
            </w:pPr>
            <w:r>
              <w:rPr>
                <w:sz w:val="24"/>
                <w:szCs w:val="24"/>
              </w:rPr>
              <w:t>зачет</w:t>
            </w:r>
          </w:p>
        </w:tc>
      </w:tr>
    </w:tbl>
    <w:p w14:paraId="692F2457" w14:textId="77777777" w:rsidR="00461E52" w:rsidRDefault="00461E52" w:rsidP="00461E52">
      <w:pPr>
        <w:jc w:val="both"/>
        <w:rPr>
          <w:b/>
          <w:bCs/>
          <w:sz w:val="28"/>
          <w:szCs w:val="28"/>
        </w:rPr>
      </w:pPr>
    </w:p>
    <w:p w14:paraId="509201A3" w14:textId="77777777" w:rsidR="00461E52" w:rsidRPr="005532E3" w:rsidRDefault="00461E52" w:rsidP="00461E52">
      <w:pPr>
        <w:jc w:val="both"/>
        <w:rPr>
          <w:b/>
          <w:bCs/>
          <w:sz w:val="28"/>
          <w:szCs w:val="28"/>
        </w:rPr>
      </w:pPr>
    </w:p>
    <w:p w14:paraId="0C55A781" w14:textId="77777777" w:rsidR="00461E52" w:rsidRPr="005532E3" w:rsidRDefault="00461E52" w:rsidP="00461E5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D07B8CF" w14:textId="77777777" w:rsidR="00461E52" w:rsidRPr="005532E3" w:rsidRDefault="00461E52" w:rsidP="00461E52">
      <w:pPr>
        <w:ind w:firstLine="709"/>
        <w:jc w:val="both"/>
        <w:rPr>
          <w:b/>
          <w:bCs/>
          <w:sz w:val="28"/>
          <w:szCs w:val="28"/>
        </w:rPr>
      </w:pPr>
      <w:r w:rsidRPr="005532E3">
        <w:rPr>
          <w:b/>
          <w:bCs/>
          <w:sz w:val="28"/>
          <w:szCs w:val="28"/>
        </w:rPr>
        <w:t>5.1. Содержание дисциплины</w:t>
      </w:r>
    </w:p>
    <w:p w14:paraId="3C49B8D6" w14:textId="77777777" w:rsidR="00461E52" w:rsidRPr="00113332" w:rsidRDefault="00461E52" w:rsidP="00461E52">
      <w:pPr>
        <w:tabs>
          <w:tab w:val="left" w:pos="993"/>
          <w:tab w:val="left" w:pos="1276"/>
          <w:tab w:val="left" w:pos="1418"/>
          <w:tab w:val="left" w:pos="2552"/>
        </w:tabs>
        <w:suppressAutoHyphens/>
        <w:ind w:firstLine="709"/>
        <w:contextualSpacing/>
        <w:jc w:val="both"/>
        <w:rPr>
          <w:bCs/>
          <w:sz w:val="28"/>
          <w:szCs w:val="28"/>
        </w:rPr>
      </w:pPr>
    </w:p>
    <w:p w14:paraId="1D675B39" w14:textId="096B20E9" w:rsidR="00603EE2" w:rsidRDefault="00603EE2" w:rsidP="00461E52">
      <w:pPr>
        <w:tabs>
          <w:tab w:val="left" w:pos="993"/>
          <w:tab w:val="left" w:pos="1276"/>
          <w:tab w:val="left" w:pos="1418"/>
          <w:tab w:val="left" w:pos="2552"/>
        </w:tabs>
        <w:suppressAutoHyphens/>
        <w:ind w:firstLine="709"/>
        <w:contextualSpacing/>
        <w:jc w:val="both"/>
        <w:rPr>
          <w:sz w:val="28"/>
          <w:szCs w:val="28"/>
        </w:rPr>
      </w:pPr>
      <w:r>
        <w:rPr>
          <w:sz w:val="28"/>
          <w:szCs w:val="28"/>
        </w:rPr>
        <w:t>ТЕМА 1. СОВРЕМЕННЫЕ СРЕДСТВА И ИНСТРУМЕНТЫ РАСЧЕТНО-ГРАФИЧЕСКОГО АНАЛИЗА ФИНАНСОВЫХ И НАЛОГОВЫХ ДАННЫХ</w:t>
      </w:r>
    </w:p>
    <w:p w14:paraId="674EBF75" w14:textId="7C0E142C" w:rsidR="00603EE2" w:rsidRDefault="00603EE2" w:rsidP="00461E52">
      <w:pPr>
        <w:tabs>
          <w:tab w:val="left" w:pos="993"/>
          <w:tab w:val="left" w:pos="1276"/>
          <w:tab w:val="left" w:pos="1418"/>
          <w:tab w:val="left" w:pos="2552"/>
        </w:tabs>
        <w:suppressAutoHyphens/>
        <w:ind w:firstLine="709"/>
        <w:contextualSpacing/>
        <w:jc w:val="both"/>
        <w:rPr>
          <w:sz w:val="28"/>
          <w:szCs w:val="28"/>
        </w:rPr>
      </w:pPr>
      <w:r w:rsidRPr="00B82660">
        <w:rPr>
          <w:sz w:val="28"/>
          <w:szCs w:val="28"/>
        </w:rPr>
        <w:t>Обзор пакетов прикладных статистических программ, используемых для расчетно-графического анализа финансовых и налоговых данных.</w:t>
      </w:r>
      <w:r>
        <w:rPr>
          <w:sz w:val="28"/>
          <w:szCs w:val="28"/>
        </w:rPr>
        <w:t xml:space="preserve"> </w:t>
      </w:r>
      <w:r w:rsidRPr="00603EE2">
        <w:rPr>
          <w:sz w:val="28"/>
          <w:szCs w:val="28"/>
        </w:rPr>
        <w:t>Возможности специализированных пакетов</w:t>
      </w:r>
      <w:r>
        <w:rPr>
          <w:sz w:val="28"/>
          <w:szCs w:val="28"/>
        </w:rPr>
        <w:t>.</w:t>
      </w:r>
      <w:r w:rsidRPr="00603EE2">
        <w:rPr>
          <w:sz w:val="28"/>
          <w:szCs w:val="28"/>
        </w:rPr>
        <w:t xml:space="preserve"> </w:t>
      </w:r>
      <w:r>
        <w:rPr>
          <w:sz w:val="28"/>
          <w:szCs w:val="28"/>
        </w:rPr>
        <w:t>Методы</w:t>
      </w:r>
      <w:r w:rsidRPr="00F574F9">
        <w:rPr>
          <w:sz w:val="28"/>
          <w:szCs w:val="28"/>
        </w:rPr>
        <w:t xml:space="preserve"> и средств</w:t>
      </w:r>
      <w:r>
        <w:rPr>
          <w:sz w:val="28"/>
          <w:szCs w:val="28"/>
        </w:rPr>
        <w:t>а</w:t>
      </w:r>
      <w:r w:rsidRPr="00F574F9">
        <w:rPr>
          <w:sz w:val="28"/>
          <w:szCs w:val="28"/>
        </w:rPr>
        <w:t xml:space="preserve"> визуального представления информации, в частности, способы представления информации в одно-, двух-, трехмерном измерениях, а также способы отображения информации в более чем </w:t>
      </w:r>
      <w:r w:rsidRPr="00F574F9">
        <w:rPr>
          <w:sz w:val="28"/>
          <w:szCs w:val="28"/>
        </w:rPr>
        <w:lastRenderedPageBreak/>
        <w:t>трех измерениях. Описание принципов качест</w:t>
      </w:r>
      <w:r>
        <w:rPr>
          <w:sz w:val="28"/>
          <w:szCs w:val="28"/>
        </w:rPr>
        <w:t xml:space="preserve">венной визуализации. </w:t>
      </w:r>
      <w:r w:rsidR="008209D5">
        <w:rPr>
          <w:sz w:val="28"/>
          <w:szCs w:val="28"/>
        </w:rPr>
        <w:t xml:space="preserve">Состав и структура таблиц и графиков, их элементы и принципы построения. </w:t>
      </w:r>
      <w:r>
        <w:rPr>
          <w:sz w:val="28"/>
          <w:szCs w:val="28"/>
        </w:rPr>
        <w:t>Основные</w:t>
      </w:r>
      <w:r w:rsidRPr="00F574F9">
        <w:rPr>
          <w:sz w:val="28"/>
          <w:szCs w:val="28"/>
        </w:rPr>
        <w:t xml:space="preserve"> тен</w:t>
      </w:r>
      <w:r>
        <w:rPr>
          <w:sz w:val="28"/>
          <w:szCs w:val="28"/>
        </w:rPr>
        <w:t>денции</w:t>
      </w:r>
      <w:r w:rsidRPr="00F574F9">
        <w:rPr>
          <w:sz w:val="28"/>
          <w:szCs w:val="28"/>
        </w:rPr>
        <w:t xml:space="preserve"> в области визуализации.</w:t>
      </w:r>
      <w:r>
        <w:rPr>
          <w:sz w:val="28"/>
          <w:szCs w:val="28"/>
        </w:rPr>
        <w:t xml:space="preserve"> </w:t>
      </w:r>
      <w:r w:rsidRPr="00603EE2">
        <w:rPr>
          <w:sz w:val="28"/>
          <w:szCs w:val="28"/>
        </w:rPr>
        <w:t>Графика в пакетах прикладных программ</w:t>
      </w:r>
      <w:r>
        <w:rPr>
          <w:sz w:val="28"/>
          <w:szCs w:val="28"/>
        </w:rPr>
        <w:t xml:space="preserve">. </w:t>
      </w:r>
      <w:r w:rsidRPr="00603EE2">
        <w:rPr>
          <w:sz w:val="28"/>
          <w:szCs w:val="28"/>
        </w:rPr>
        <w:t>Интерактивная графика</w:t>
      </w:r>
      <w:r>
        <w:rPr>
          <w:sz w:val="28"/>
          <w:szCs w:val="28"/>
        </w:rPr>
        <w:t xml:space="preserve">. </w:t>
      </w:r>
      <w:r w:rsidRPr="00603EE2">
        <w:rPr>
          <w:sz w:val="28"/>
          <w:szCs w:val="28"/>
        </w:rPr>
        <w:t xml:space="preserve">Пиктографики. </w:t>
      </w:r>
      <w:bookmarkStart w:id="1" w:name="_Hlk122367583"/>
      <w:r w:rsidRPr="00603EE2">
        <w:rPr>
          <w:sz w:val="28"/>
          <w:szCs w:val="28"/>
        </w:rPr>
        <w:t>Лица Чернова</w:t>
      </w:r>
      <w:bookmarkEnd w:id="1"/>
      <w:r w:rsidRPr="00603EE2">
        <w:rPr>
          <w:sz w:val="28"/>
          <w:szCs w:val="28"/>
        </w:rPr>
        <w:t>. Категориальные диаграммы. Особенности редактирования осей.</w:t>
      </w:r>
      <w:r>
        <w:rPr>
          <w:sz w:val="28"/>
          <w:szCs w:val="28"/>
        </w:rPr>
        <w:t xml:space="preserve"> Основные типы данных и их краткая характеристика.</w:t>
      </w:r>
      <w:r w:rsidR="003A3FF4">
        <w:rPr>
          <w:sz w:val="28"/>
          <w:szCs w:val="28"/>
        </w:rPr>
        <w:t xml:space="preserve"> Построение деревьев решений при определении налоговой стратегии компании.</w:t>
      </w:r>
    </w:p>
    <w:p w14:paraId="41BBFDA7" w14:textId="010B7FB6" w:rsidR="00603EE2" w:rsidRDefault="00603EE2" w:rsidP="00461E52">
      <w:pPr>
        <w:tabs>
          <w:tab w:val="left" w:pos="993"/>
          <w:tab w:val="left" w:pos="1276"/>
          <w:tab w:val="left" w:pos="1418"/>
          <w:tab w:val="left" w:pos="2552"/>
        </w:tabs>
        <w:suppressAutoHyphens/>
        <w:ind w:firstLine="709"/>
        <w:contextualSpacing/>
        <w:jc w:val="both"/>
        <w:rPr>
          <w:sz w:val="28"/>
          <w:szCs w:val="28"/>
        </w:rPr>
      </w:pPr>
      <w:r>
        <w:rPr>
          <w:sz w:val="28"/>
          <w:szCs w:val="28"/>
        </w:rPr>
        <w:t>ТЕМА 2. ПАНЕЛЬНЫЕ ДАННЫЕ В ОБЛАСТИ НАЛОГООБЛОЖЕНИЯ И МЕТОДЫ ИХ АНАЛИЗА И ГРАФИЧЕСКОЙ ВИЗУАЛИЗАЦИИ</w:t>
      </w:r>
    </w:p>
    <w:p w14:paraId="036667C0" w14:textId="76DFBE00" w:rsidR="00603EE2" w:rsidRDefault="00751B08" w:rsidP="00461E52">
      <w:pPr>
        <w:tabs>
          <w:tab w:val="left" w:pos="993"/>
          <w:tab w:val="left" w:pos="1276"/>
          <w:tab w:val="left" w:pos="1418"/>
          <w:tab w:val="left" w:pos="2552"/>
        </w:tabs>
        <w:suppressAutoHyphens/>
        <w:ind w:firstLine="709"/>
        <w:contextualSpacing/>
        <w:jc w:val="both"/>
        <w:rPr>
          <w:sz w:val="28"/>
          <w:szCs w:val="28"/>
        </w:rPr>
      </w:pPr>
      <w:r w:rsidRPr="00751B08">
        <w:rPr>
          <w:sz w:val="28"/>
          <w:szCs w:val="28"/>
        </w:rPr>
        <w:t xml:space="preserve">Лонгитюдные исследования </w:t>
      </w:r>
      <w:r>
        <w:rPr>
          <w:sz w:val="28"/>
          <w:szCs w:val="28"/>
        </w:rPr>
        <w:t xml:space="preserve">в финансах и налогообложении. </w:t>
      </w:r>
      <w:r w:rsidR="00603EE2" w:rsidRPr="00B82660">
        <w:rPr>
          <w:sz w:val="28"/>
          <w:szCs w:val="28"/>
        </w:rPr>
        <w:t>Панельные данные и их анализ в процессе налогового консультирования организаций и физических лиц.</w:t>
      </w:r>
      <w:r w:rsidR="000F0C65">
        <w:rPr>
          <w:sz w:val="28"/>
          <w:szCs w:val="28"/>
        </w:rPr>
        <w:t xml:space="preserve"> Причины использования панельных данных в прикладных исследованиях. Сбалансированные и насбалансированные панели.</w:t>
      </w:r>
      <w:r w:rsidR="00603EE2" w:rsidRPr="00B82660">
        <w:rPr>
          <w:sz w:val="28"/>
          <w:szCs w:val="28"/>
        </w:rPr>
        <w:t xml:space="preserve"> </w:t>
      </w:r>
      <w:r w:rsidR="000F0C65">
        <w:rPr>
          <w:sz w:val="28"/>
          <w:szCs w:val="28"/>
        </w:rPr>
        <w:t>Использование панельных данных в процессе налогового контроля и налогового администрирования.</w:t>
      </w:r>
      <w:r w:rsidR="00FB400B">
        <w:rPr>
          <w:sz w:val="28"/>
          <w:szCs w:val="28"/>
        </w:rPr>
        <w:t xml:space="preserve"> </w:t>
      </w:r>
      <w:r w:rsidR="00FB400B" w:rsidRPr="00FB400B">
        <w:rPr>
          <w:sz w:val="28"/>
          <w:szCs w:val="28"/>
        </w:rPr>
        <w:t>Простейшие модели анализа панельных данных</w:t>
      </w:r>
      <w:r w:rsidR="00FB400B">
        <w:rPr>
          <w:sz w:val="28"/>
          <w:szCs w:val="28"/>
        </w:rPr>
        <w:t xml:space="preserve">. </w:t>
      </w:r>
      <w:r w:rsidR="00FB400B" w:rsidRPr="00FB400B">
        <w:rPr>
          <w:sz w:val="28"/>
          <w:szCs w:val="28"/>
        </w:rPr>
        <w:t>Классификация моделей анализа панельных данных</w:t>
      </w:r>
      <w:r w:rsidR="00FB400B">
        <w:rPr>
          <w:sz w:val="28"/>
          <w:szCs w:val="28"/>
        </w:rPr>
        <w:t xml:space="preserve">. </w:t>
      </w:r>
      <w:r w:rsidR="00FB400B" w:rsidRPr="00FB400B">
        <w:rPr>
          <w:sz w:val="28"/>
          <w:szCs w:val="28"/>
        </w:rPr>
        <w:t>Модели с дискретными и огран</w:t>
      </w:r>
      <w:r w:rsidR="00FB400B">
        <w:rPr>
          <w:sz w:val="28"/>
          <w:szCs w:val="28"/>
        </w:rPr>
        <w:t>иченными зависимыми переменными</w:t>
      </w:r>
      <w:r w:rsidR="00FB400B" w:rsidRPr="00FB400B">
        <w:rPr>
          <w:sz w:val="28"/>
          <w:szCs w:val="28"/>
        </w:rPr>
        <w:t>.</w:t>
      </w:r>
      <w:r w:rsidR="00FB400B">
        <w:rPr>
          <w:sz w:val="28"/>
          <w:szCs w:val="28"/>
        </w:rPr>
        <w:t xml:space="preserve"> Истощение выборки и методы борьбы с ним.</w:t>
      </w:r>
      <w:r w:rsidR="000F0C65">
        <w:rPr>
          <w:sz w:val="28"/>
          <w:szCs w:val="28"/>
        </w:rPr>
        <w:t xml:space="preserve"> </w:t>
      </w:r>
      <w:r w:rsidR="00603EE2" w:rsidRPr="00B82660">
        <w:rPr>
          <w:sz w:val="28"/>
          <w:szCs w:val="28"/>
        </w:rPr>
        <w:t>Особенности графического анализа панельных данных в области налогообложения.</w:t>
      </w:r>
      <w:r w:rsidR="00FB400B" w:rsidRPr="00FB400B">
        <w:t xml:space="preserve"> </w:t>
      </w:r>
      <w:r w:rsidR="00FB400B" w:rsidRPr="00FB400B">
        <w:rPr>
          <w:sz w:val="28"/>
          <w:szCs w:val="28"/>
        </w:rPr>
        <w:t>Моделирование длительности состояний</w:t>
      </w:r>
      <w:r w:rsidR="00FB400B">
        <w:rPr>
          <w:sz w:val="28"/>
          <w:szCs w:val="28"/>
        </w:rPr>
        <w:t>.</w:t>
      </w:r>
      <w:r w:rsidR="00FB400B" w:rsidRPr="00FB400B">
        <w:t xml:space="preserve"> </w:t>
      </w:r>
      <w:r w:rsidR="00FB400B">
        <w:rPr>
          <w:sz w:val="28"/>
          <w:szCs w:val="28"/>
        </w:rPr>
        <w:t xml:space="preserve">Анализ панельных данных в пакетах прикладных программ. </w:t>
      </w:r>
      <w:r w:rsidR="00603EE2" w:rsidRPr="00B82660">
        <w:rPr>
          <w:sz w:val="28"/>
          <w:szCs w:val="28"/>
        </w:rPr>
        <w:t>«Японские свечи» и возможности их использования в трансфертном ценообразовании.</w:t>
      </w:r>
    </w:p>
    <w:p w14:paraId="55BF7707" w14:textId="54489E7F" w:rsidR="00603EE2" w:rsidRDefault="00603EE2" w:rsidP="00603EE2">
      <w:pPr>
        <w:tabs>
          <w:tab w:val="left" w:pos="993"/>
          <w:tab w:val="left" w:pos="1276"/>
          <w:tab w:val="left" w:pos="1418"/>
          <w:tab w:val="left" w:pos="2552"/>
        </w:tabs>
        <w:suppressAutoHyphens/>
        <w:ind w:firstLine="709"/>
        <w:contextualSpacing/>
        <w:jc w:val="both"/>
        <w:rPr>
          <w:sz w:val="28"/>
          <w:szCs w:val="28"/>
        </w:rPr>
      </w:pPr>
      <w:r>
        <w:rPr>
          <w:sz w:val="28"/>
          <w:szCs w:val="28"/>
        </w:rPr>
        <w:t>ТЕМА 3. КАТЕГОРИАЛЬНЫЕ ДАННЫЕ В ОБЛАСТИ НАЛОГООБЛОЖЕНИЯ И МЕТОДЫ ИХ АНАЛИЗА И ГРАФИЧЕСКОЙ ВИЗУАЛИЗАЦИИ</w:t>
      </w:r>
    </w:p>
    <w:p w14:paraId="7369DF2F" w14:textId="56C72413" w:rsidR="00603EE2" w:rsidRDefault="00603EE2" w:rsidP="00461E52">
      <w:pPr>
        <w:tabs>
          <w:tab w:val="left" w:pos="993"/>
          <w:tab w:val="left" w:pos="1276"/>
          <w:tab w:val="left" w:pos="1418"/>
          <w:tab w:val="left" w:pos="2552"/>
        </w:tabs>
        <w:suppressAutoHyphens/>
        <w:ind w:firstLine="709"/>
        <w:contextualSpacing/>
        <w:jc w:val="both"/>
        <w:rPr>
          <w:sz w:val="28"/>
          <w:szCs w:val="28"/>
        </w:rPr>
      </w:pPr>
      <w:r w:rsidRPr="00B82660">
        <w:rPr>
          <w:sz w:val="28"/>
          <w:szCs w:val="28"/>
        </w:rPr>
        <w:t>Виды категориальных данных в финансовой и налоговой сфере.</w:t>
      </w:r>
      <w:r w:rsidR="008209D5">
        <w:rPr>
          <w:sz w:val="28"/>
          <w:szCs w:val="28"/>
        </w:rPr>
        <w:t xml:space="preserve"> Номинальные и порядковые категориальные данные.</w:t>
      </w:r>
      <w:r w:rsidRPr="00B82660">
        <w:rPr>
          <w:sz w:val="28"/>
          <w:szCs w:val="28"/>
        </w:rPr>
        <w:t xml:space="preserve"> </w:t>
      </w:r>
      <w:r w:rsidR="00FB400B" w:rsidRPr="00FB400B">
        <w:rPr>
          <w:sz w:val="28"/>
          <w:szCs w:val="28"/>
        </w:rPr>
        <w:t>Кодирование категориальных атрибутов</w:t>
      </w:r>
      <w:r w:rsidR="00FB400B">
        <w:rPr>
          <w:sz w:val="28"/>
          <w:szCs w:val="28"/>
        </w:rPr>
        <w:t>. Ф</w:t>
      </w:r>
      <w:r w:rsidR="00FB400B" w:rsidRPr="00FB400B">
        <w:rPr>
          <w:sz w:val="28"/>
          <w:szCs w:val="28"/>
        </w:rPr>
        <w:t>иктивное кодирование, кодирование эффектов и контрастное кодирование</w:t>
      </w:r>
      <w:r w:rsidR="00FB400B">
        <w:rPr>
          <w:sz w:val="28"/>
          <w:szCs w:val="28"/>
        </w:rPr>
        <w:t xml:space="preserve">. </w:t>
      </w:r>
      <w:r w:rsidR="008209D5">
        <w:rPr>
          <w:sz w:val="28"/>
          <w:szCs w:val="28"/>
        </w:rPr>
        <w:t xml:space="preserve">Бессмысленное кодирование. </w:t>
      </w:r>
      <w:r w:rsidR="00FB400B">
        <w:rPr>
          <w:sz w:val="28"/>
          <w:szCs w:val="28"/>
        </w:rPr>
        <w:t>Переменные Бернулли в налоговой сфере.</w:t>
      </w:r>
      <w:r w:rsidR="008209D5">
        <w:rPr>
          <w:sz w:val="28"/>
          <w:szCs w:val="28"/>
        </w:rPr>
        <w:t xml:space="preserve"> Методы анализа категориальных данных.</w:t>
      </w:r>
      <w:r w:rsidR="00FB400B">
        <w:rPr>
          <w:sz w:val="28"/>
          <w:szCs w:val="28"/>
        </w:rPr>
        <w:t xml:space="preserve"> </w:t>
      </w:r>
      <w:r w:rsidRPr="00B82660">
        <w:rPr>
          <w:sz w:val="28"/>
          <w:szCs w:val="28"/>
        </w:rPr>
        <w:t>Приемы чтения графических образов категориальных данных в финансах и налогообложении для целей принятия управленческих решений.</w:t>
      </w:r>
      <w:r w:rsidR="00FB400B" w:rsidRPr="00FB400B">
        <w:rPr>
          <w:sz w:val="28"/>
          <w:szCs w:val="28"/>
        </w:rPr>
        <w:t xml:space="preserve"> </w:t>
      </w:r>
      <w:r w:rsidR="00FB400B">
        <w:rPr>
          <w:sz w:val="28"/>
          <w:szCs w:val="28"/>
        </w:rPr>
        <w:t>Анализ категориальных данных в пакетах прикладных программ.</w:t>
      </w:r>
    </w:p>
    <w:p w14:paraId="7DB20EE6" w14:textId="3C2ADCDE" w:rsidR="00603EE2" w:rsidRDefault="00603EE2" w:rsidP="00461E52">
      <w:pPr>
        <w:tabs>
          <w:tab w:val="left" w:pos="993"/>
          <w:tab w:val="left" w:pos="1276"/>
          <w:tab w:val="left" w:pos="1418"/>
          <w:tab w:val="left" w:pos="2552"/>
        </w:tabs>
        <w:suppressAutoHyphens/>
        <w:ind w:firstLine="709"/>
        <w:contextualSpacing/>
        <w:jc w:val="both"/>
        <w:rPr>
          <w:sz w:val="28"/>
          <w:szCs w:val="28"/>
        </w:rPr>
      </w:pPr>
      <w:r>
        <w:rPr>
          <w:sz w:val="28"/>
          <w:szCs w:val="28"/>
        </w:rPr>
        <w:t>ТЕМА 4. ПРЕОБРАЗОВАНИЕ ФИНАНСОВЫХ И НАЛОГОВЫХ ДАННЫХ</w:t>
      </w:r>
    </w:p>
    <w:p w14:paraId="60E3C956" w14:textId="753CBD02" w:rsidR="00603EE2" w:rsidRDefault="008209D5" w:rsidP="00461E52">
      <w:pPr>
        <w:tabs>
          <w:tab w:val="left" w:pos="993"/>
          <w:tab w:val="left" w:pos="1276"/>
          <w:tab w:val="left" w:pos="1418"/>
          <w:tab w:val="left" w:pos="2552"/>
        </w:tabs>
        <w:suppressAutoHyphens/>
        <w:ind w:firstLine="709"/>
        <w:contextualSpacing/>
        <w:jc w:val="both"/>
        <w:rPr>
          <w:sz w:val="28"/>
          <w:szCs w:val="28"/>
        </w:rPr>
      </w:pPr>
      <w:r>
        <w:rPr>
          <w:sz w:val="28"/>
          <w:szCs w:val="28"/>
        </w:rPr>
        <w:t>Причины необходимости преобразования финансовых и налоговых данных. Простое и сложное преобразование данных. Формы преобразования данных.</w:t>
      </w:r>
      <w:r w:rsidR="00A66ADD">
        <w:rPr>
          <w:sz w:val="28"/>
          <w:szCs w:val="28"/>
        </w:rPr>
        <w:t xml:space="preserve"> Типы преобразования данных.</w:t>
      </w:r>
      <w:r>
        <w:rPr>
          <w:sz w:val="28"/>
          <w:szCs w:val="28"/>
        </w:rPr>
        <w:t xml:space="preserve"> </w:t>
      </w:r>
      <w:r w:rsidR="00A66ADD" w:rsidRPr="00A66ADD">
        <w:rPr>
          <w:sz w:val="28"/>
          <w:szCs w:val="28"/>
        </w:rPr>
        <w:t>Вычисление новых переменных путем использования различных</w:t>
      </w:r>
      <w:r w:rsidR="00A66ADD">
        <w:rPr>
          <w:sz w:val="28"/>
          <w:szCs w:val="28"/>
        </w:rPr>
        <w:t xml:space="preserve"> </w:t>
      </w:r>
      <w:r w:rsidR="00A66ADD" w:rsidRPr="00A66ADD">
        <w:rPr>
          <w:sz w:val="28"/>
          <w:szCs w:val="28"/>
        </w:rPr>
        <w:t>арифметических выражений (математических формул)</w:t>
      </w:r>
      <w:r w:rsidR="00A66ADD">
        <w:rPr>
          <w:sz w:val="28"/>
          <w:szCs w:val="28"/>
        </w:rPr>
        <w:t>, п</w:t>
      </w:r>
      <w:r w:rsidR="00A66ADD" w:rsidRPr="00A66ADD">
        <w:rPr>
          <w:sz w:val="28"/>
          <w:szCs w:val="28"/>
        </w:rPr>
        <w:t>ерекодирование значений</w:t>
      </w:r>
      <w:r w:rsidR="00A66ADD">
        <w:rPr>
          <w:sz w:val="28"/>
          <w:szCs w:val="28"/>
        </w:rPr>
        <w:t>, в</w:t>
      </w:r>
      <w:r w:rsidR="00A66ADD" w:rsidRPr="00A66ADD">
        <w:rPr>
          <w:sz w:val="28"/>
          <w:szCs w:val="28"/>
        </w:rPr>
        <w:t>ычисление новых переменных при выполнении определенного условия</w:t>
      </w:r>
      <w:r w:rsidR="00A66ADD">
        <w:rPr>
          <w:sz w:val="28"/>
          <w:szCs w:val="28"/>
        </w:rPr>
        <w:t>, а</w:t>
      </w:r>
      <w:r w:rsidR="00A66ADD" w:rsidRPr="00A66ADD">
        <w:rPr>
          <w:sz w:val="28"/>
          <w:szCs w:val="28"/>
        </w:rPr>
        <w:t>грегирование данных</w:t>
      </w:r>
      <w:r w:rsidR="00A66ADD">
        <w:rPr>
          <w:sz w:val="28"/>
          <w:szCs w:val="28"/>
        </w:rPr>
        <w:t>, р</w:t>
      </w:r>
      <w:r w:rsidR="00A66ADD" w:rsidRPr="00A66ADD">
        <w:rPr>
          <w:sz w:val="28"/>
          <w:szCs w:val="28"/>
        </w:rPr>
        <w:t>анговые преобразования</w:t>
      </w:r>
      <w:r w:rsidR="00A66ADD">
        <w:rPr>
          <w:sz w:val="28"/>
          <w:szCs w:val="28"/>
        </w:rPr>
        <w:t>, в</w:t>
      </w:r>
      <w:r w:rsidR="00A66ADD" w:rsidRPr="00A66ADD">
        <w:rPr>
          <w:sz w:val="28"/>
          <w:szCs w:val="28"/>
        </w:rPr>
        <w:t>ычисление весов наблюдений</w:t>
      </w:r>
      <w:r w:rsidR="00A66ADD">
        <w:rPr>
          <w:sz w:val="28"/>
          <w:szCs w:val="28"/>
        </w:rPr>
        <w:t xml:space="preserve">. </w:t>
      </w:r>
      <w:r w:rsidR="00603EE2" w:rsidRPr="00B82660">
        <w:rPr>
          <w:sz w:val="28"/>
          <w:szCs w:val="28"/>
        </w:rPr>
        <w:t xml:space="preserve">Способы объединения и преобразования налоговых данных для целей анализа. </w:t>
      </w:r>
      <w:r>
        <w:rPr>
          <w:sz w:val="28"/>
          <w:szCs w:val="28"/>
        </w:rPr>
        <w:t xml:space="preserve">Посредничество данных, примеры в финансовой и налоговой сферах. </w:t>
      </w:r>
      <w:r w:rsidR="00603EE2" w:rsidRPr="00B82660">
        <w:rPr>
          <w:sz w:val="28"/>
          <w:szCs w:val="28"/>
        </w:rPr>
        <w:t>Международные налоговые сопоставления.</w:t>
      </w:r>
    </w:p>
    <w:p w14:paraId="5367FD73" w14:textId="28B69F56" w:rsidR="00603EE2" w:rsidRDefault="00603EE2" w:rsidP="00461E52">
      <w:pPr>
        <w:tabs>
          <w:tab w:val="left" w:pos="993"/>
          <w:tab w:val="left" w:pos="1276"/>
          <w:tab w:val="left" w:pos="1418"/>
          <w:tab w:val="left" w:pos="2552"/>
        </w:tabs>
        <w:suppressAutoHyphens/>
        <w:ind w:firstLine="709"/>
        <w:contextualSpacing/>
        <w:jc w:val="both"/>
        <w:rPr>
          <w:sz w:val="28"/>
          <w:szCs w:val="28"/>
        </w:rPr>
      </w:pPr>
      <w:r>
        <w:rPr>
          <w:sz w:val="28"/>
          <w:szCs w:val="28"/>
        </w:rPr>
        <w:t xml:space="preserve">ТЕМА 5. </w:t>
      </w:r>
      <w:r w:rsidRPr="00B82660">
        <w:rPr>
          <w:sz w:val="28"/>
          <w:szCs w:val="28"/>
          <w:lang w:val="en-US"/>
        </w:rPr>
        <w:t>TEXT</w:t>
      </w:r>
      <w:r w:rsidRPr="00603EE2">
        <w:rPr>
          <w:sz w:val="28"/>
          <w:szCs w:val="28"/>
        </w:rPr>
        <w:t xml:space="preserve"> </w:t>
      </w:r>
      <w:r w:rsidRPr="00B82660">
        <w:rPr>
          <w:sz w:val="28"/>
          <w:szCs w:val="28"/>
          <w:lang w:val="en-US"/>
        </w:rPr>
        <w:t>MINING</w:t>
      </w:r>
      <w:r w:rsidRPr="00B82660">
        <w:rPr>
          <w:sz w:val="28"/>
          <w:szCs w:val="28"/>
        </w:rPr>
        <w:t xml:space="preserve"> В НАЛОГОВОМ АДМИНИСТРИРОВАНИИ И КОНСУЛЬТИРОВАНИИ</w:t>
      </w:r>
    </w:p>
    <w:p w14:paraId="6E903937" w14:textId="00A7D8C6" w:rsidR="00461E52" w:rsidRDefault="0043109B" w:rsidP="0043109B">
      <w:pPr>
        <w:tabs>
          <w:tab w:val="left" w:pos="993"/>
          <w:tab w:val="left" w:pos="1276"/>
          <w:tab w:val="left" w:pos="1418"/>
          <w:tab w:val="left" w:pos="2552"/>
        </w:tabs>
        <w:suppressAutoHyphens/>
        <w:ind w:firstLine="709"/>
        <w:contextualSpacing/>
        <w:jc w:val="both"/>
        <w:rPr>
          <w:sz w:val="28"/>
          <w:szCs w:val="28"/>
        </w:rPr>
      </w:pPr>
      <w:r>
        <w:rPr>
          <w:sz w:val="28"/>
          <w:szCs w:val="28"/>
        </w:rPr>
        <w:t xml:space="preserve">Интеллектуальный анализ текста. </w:t>
      </w:r>
      <w:r w:rsidRPr="0043109B">
        <w:rPr>
          <w:sz w:val="28"/>
          <w:szCs w:val="28"/>
        </w:rPr>
        <w:t>Задачи Text Mining</w:t>
      </w:r>
      <w:r>
        <w:rPr>
          <w:sz w:val="28"/>
          <w:szCs w:val="28"/>
        </w:rPr>
        <w:t xml:space="preserve">. Неструктурированные и </w:t>
      </w:r>
      <w:r>
        <w:rPr>
          <w:sz w:val="28"/>
          <w:szCs w:val="28"/>
        </w:rPr>
        <w:lastRenderedPageBreak/>
        <w:t xml:space="preserve">структурированные текстовые данные. </w:t>
      </w:r>
      <w:r w:rsidR="003A3FF4" w:rsidRPr="003A3FF4">
        <w:rPr>
          <w:sz w:val="28"/>
          <w:szCs w:val="28"/>
        </w:rPr>
        <w:t>Область применения и примеры использования методов интеллектуального анализа текста</w:t>
      </w:r>
      <w:r>
        <w:rPr>
          <w:sz w:val="28"/>
          <w:szCs w:val="28"/>
        </w:rPr>
        <w:t>.</w:t>
      </w:r>
      <w:r w:rsidRPr="0043109B">
        <w:rPr>
          <w:sz w:val="28"/>
          <w:szCs w:val="28"/>
        </w:rPr>
        <w:t xml:space="preserve"> </w:t>
      </w:r>
      <w:r>
        <w:rPr>
          <w:sz w:val="28"/>
          <w:szCs w:val="28"/>
        </w:rPr>
        <w:t>Методы анализа текстовых данных: а</w:t>
      </w:r>
      <w:r w:rsidRPr="0043109B">
        <w:rPr>
          <w:sz w:val="28"/>
          <w:szCs w:val="28"/>
        </w:rPr>
        <w:t>нализ настроений</w:t>
      </w:r>
      <w:r>
        <w:rPr>
          <w:sz w:val="28"/>
          <w:szCs w:val="28"/>
        </w:rPr>
        <w:t>, и</w:t>
      </w:r>
      <w:r w:rsidRPr="0043109B">
        <w:rPr>
          <w:sz w:val="28"/>
          <w:szCs w:val="28"/>
        </w:rPr>
        <w:t>звлечение информации</w:t>
      </w:r>
      <w:r>
        <w:rPr>
          <w:sz w:val="28"/>
          <w:szCs w:val="28"/>
        </w:rPr>
        <w:t>, о</w:t>
      </w:r>
      <w:r w:rsidRPr="0043109B">
        <w:rPr>
          <w:sz w:val="28"/>
          <w:szCs w:val="28"/>
        </w:rPr>
        <w:t>бработка естественного языка</w:t>
      </w:r>
      <w:r>
        <w:rPr>
          <w:sz w:val="28"/>
          <w:szCs w:val="28"/>
        </w:rPr>
        <w:t>, кл</w:t>
      </w:r>
      <w:r w:rsidRPr="0043109B">
        <w:rPr>
          <w:sz w:val="28"/>
          <w:szCs w:val="28"/>
        </w:rPr>
        <w:t>ассификация текста</w:t>
      </w:r>
      <w:r>
        <w:rPr>
          <w:sz w:val="28"/>
          <w:szCs w:val="28"/>
        </w:rPr>
        <w:t xml:space="preserve">, глубокое обучение. </w:t>
      </w:r>
      <w:r w:rsidRPr="0043109B">
        <w:rPr>
          <w:bCs/>
          <w:sz w:val="28"/>
          <w:szCs w:val="28"/>
        </w:rPr>
        <w:t>Обзор приложений для интеллектуального анализа текста в финансах</w:t>
      </w:r>
      <w:r>
        <w:rPr>
          <w:bCs/>
          <w:sz w:val="28"/>
          <w:szCs w:val="28"/>
        </w:rPr>
        <w:t xml:space="preserve">. </w:t>
      </w:r>
      <w:r w:rsidR="003A3FF4">
        <w:rPr>
          <w:bCs/>
          <w:sz w:val="28"/>
          <w:szCs w:val="28"/>
        </w:rPr>
        <w:t xml:space="preserve">Визуализация результатов </w:t>
      </w:r>
      <w:r w:rsidR="003A3FF4" w:rsidRPr="00B82660">
        <w:rPr>
          <w:sz w:val="28"/>
          <w:szCs w:val="28"/>
          <w:lang w:val="en-US"/>
        </w:rPr>
        <w:t>text</w:t>
      </w:r>
      <w:r w:rsidR="003A3FF4" w:rsidRPr="00603EE2">
        <w:rPr>
          <w:sz w:val="28"/>
          <w:szCs w:val="28"/>
        </w:rPr>
        <w:t xml:space="preserve"> </w:t>
      </w:r>
      <w:r w:rsidR="003A3FF4" w:rsidRPr="00B82660">
        <w:rPr>
          <w:sz w:val="28"/>
          <w:szCs w:val="28"/>
          <w:lang w:val="en-US"/>
        </w:rPr>
        <w:t>mining</w:t>
      </w:r>
      <w:r w:rsidR="003A3FF4">
        <w:rPr>
          <w:sz w:val="28"/>
          <w:szCs w:val="28"/>
        </w:rPr>
        <w:t>.</w:t>
      </w:r>
      <w:r w:rsidR="003A3FF4" w:rsidRPr="00B82660">
        <w:rPr>
          <w:sz w:val="28"/>
          <w:szCs w:val="28"/>
        </w:rPr>
        <w:t xml:space="preserve"> </w:t>
      </w:r>
      <w:r w:rsidR="00603EE2" w:rsidRPr="00B82660">
        <w:rPr>
          <w:sz w:val="28"/>
          <w:szCs w:val="28"/>
        </w:rPr>
        <w:t xml:space="preserve">Применение </w:t>
      </w:r>
      <w:r w:rsidR="00603EE2" w:rsidRPr="00B82660">
        <w:rPr>
          <w:sz w:val="28"/>
          <w:szCs w:val="28"/>
          <w:lang w:val="en-US"/>
        </w:rPr>
        <w:t>text</w:t>
      </w:r>
      <w:r w:rsidR="00603EE2" w:rsidRPr="00603EE2">
        <w:rPr>
          <w:sz w:val="28"/>
          <w:szCs w:val="28"/>
        </w:rPr>
        <w:t xml:space="preserve"> </w:t>
      </w:r>
      <w:r w:rsidR="00603EE2" w:rsidRPr="00B82660">
        <w:rPr>
          <w:sz w:val="28"/>
          <w:szCs w:val="28"/>
          <w:lang w:val="en-US"/>
        </w:rPr>
        <w:t>mining</w:t>
      </w:r>
      <w:r w:rsidR="00603EE2" w:rsidRPr="00B82660">
        <w:rPr>
          <w:sz w:val="28"/>
          <w:szCs w:val="28"/>
        </w:rPr>
        <w:t xml:space="preserve"> в налоговом админ</w:t>
      </w:r>
      <w:r w:rsidR="003A3FF4">
        <w:rPr>
          <w:sz w:val="28"/>
          <w:szCs w:val="28"/>
        </w:rPr>
        <w:t>истрировании и консультировании: взаимозависимые лица, дробление бизнеса и другие аспекты.</w:t>
      </w:r>
      <w:r w:rsidR="006D7E51">
        <w:rPr>
          <w:sz w:val="28"/>
          <w:szCs w:val="28"/>
        </w:rPr>
        <w:t xml:space="preserve"> </w:t>
      </w:r>
      <w:r w:rsidR="006D7E51" w:rsidRPr="006D7E51">
        <w:rPr>
          <w:sz w:val="28"/>
          <w:szCs w:val="28"/>
        </w:rPr>
        <w:t>Мета-поисковые средства</w:t>
      </w:r>
      <w:r w:rsidR="006D7E51">
        <w:rPr>
          <w:sz w:val="28"/>
          <w:szCs w:val="28"/>
        </w:rPr>
        <w:t>.</w:t>
      </w:r>
    </w:p>
    <w:p w14:paraId="00F55A43" w14:textId="77777777" w:rsidR="00603EE2" w:rsidRPr="005532E3" w:rsidRDefault="00603EE2" w:rsidP="00461E52">
      <w:pPr>
        <w:tabs>
          <w:tab w:val="left" w:pos="993"/>
          <w:tab w:val="left" w:pos="1276"/>
          <w:tab w:val="left" w:pos="1418"/>
          <w:tab w:val="left" w:pos="2552"/>
        </w:tabs>
        <w:suppressAutoHyphens/>
        <w:ind w:firstLine="709"/>
        <w:contextualSpacing/>
        <w:jc w:val="both"/>
        <w:rPr>
          <w:sz w:val="28"/>
          <w:szCs w:val="28"/>
        </w:rPr>
      </w:pPr>
    </w:p>
    <w:p w14:paraId="2DEFE4CC" w14:textId="77777777" w:rsidR="00461E52" w:rsidRPr="005532E3" w:rsidRDefault="00461E52" w:rsidP="00461E52">
      <w:pPr>
        <w:ind w:firstLine="709"/>
        <w:jc w:val="both"/>
        <w:rPr>
          <w:b/>
          <w:sz w:val="28"/>
          <w:szCs w:val="28"/>
        </w:rPr>
      </w:pPr>
      <w:r w:rsidRPr="005532E3">
        <w:rPr>
          <w:b/>
          <w:sz w:val="28"/>
          <w:szCs w:val="28"/>
        </w:rPr>
        <w:t>5.2. Учебно – тематический план</w:t>
      </w:r>
    </w:p>
    <w:p w14:paraId="67293CA6" w14:textId="77777777" w:rsidR="00461E52" w:rsidRDefault="00461E52" w:rsidP="00461E52">
      <w:pPr>
        <w:widowControl/>
        <w:jc w:val="both"/>
        <w:rPr>
          <w:rFonts w:eastAsiaTheme="minorHAnsi"/>
          <w:sz w:val="28"/>
          <w:szCs w:val="28"/>
          <w:lang w:eastAsia="en-US"/>
        </w:rPr>
      </w:pPr>
      <w:r w:rsidRPr="00E05D71">
        <w:rPr>
          <w:rFonts w:eastAsiaTheme="minorHAnsi"/>
          <w:sz w:val="28"/>
          <w:szCs w:val="28"/>
          <w:lang w:eastAsia="en-US"/>
        </w:rPr>
        <w:t>5.2</w:t>
      </w:r>
      <w:r w:rsidRPr="007B6DC4">
        <w:rPr>
          <w:rFonts w:eastAsiaTheme="minorHAnsi"/>
          <w:sz w:val="28"/>
          <w:szCs w:val="28"/>
          <w:lang w:eastAsia="en-US"/>
        </w:rPr>
        <w:t xml:space="preserve">.1. Направление 38.04.01. «Экономика», </w:t>
      </w:r>
      <w:r w:rsidRPr="007B6DC4">
        <w:rPr>
          <w:sz w:val="28"/>
          <w:szCs w:val="28"/>
        </w:rPr>
        <w:t xml:space="preserve">Направленность программы магистратуры </w:t>
      </w:r>
      <w:r w:rsidRPr="007B6DC4">
        <w:rPr>
          <w:rFonts w:eastAsiaTheme="minorHAnsi"/>
          <w:sz w:val="28"/>
          <w:szCs w:val="28"/>
          <w:lang w:eastAsia="en-US"/>
        </w:rPr>
        <w:t xml:space="preserve">«Налоги. Бухгалтерский учет. Налоговый консалтинг», </w:t>
      </w:r>
      <w:r>
        <w:rPr>
          <w:rFonts w:eastAsiaTheme="minorHAnsi"/>
          <w:sz w:val="28"/>
          <w:szCs w:val="28"/>
          <w:lang w:eastAsia="en-US"/>
        </w:rPr>
        <w:t>2</w:t>
      </w:r>
      <w:r w:rsidRPr="007B6DC4">
        <w:rPr>
          <w:rFonts w:eastAsiaTheme="minorHAnsi"/>
          <w:sz w:val="28"/>
          <w:szCs w:val="28"/>
          <w:lang w:eastAsia="en-US"/>
        </w:rPr>
        <w:t xml:space="preserve"> курс</w:t>
      </w:r>
      <w:r>
        <w:rPr>
          <w:rFonts w:eastAsiaTheme="minorHAnsi"/>
          <w:sz w:val="28"/>
          <w:szCs w:val="28"/>
          <w:lang w:eastAsia="en-US"/>
        </w:rPr>
        <w:t xml:space="preserve">, очная форма обучения </w:t>
      </w:r>
    </w:p>
    <w:p w14:paraId="3408A4A4" w14:textId="77777777" w:rsidR="00461E52" w:rsidRPr="005532E3" w:rsidRDefault="00461E52" w:rsidP="00461E52">
      <w:pPr>
        <w:tabs>
          <w:tab w:val="right" w:pos="851"/>
        </w:tabs>
        <w:ind w:firstLine="709"/>
        <w:jc w:val="both"/>
        <w:rPr>
          <w:sz w:val="28"/>
          <w:szCs w:val="28"/>
        </w:rPr>
      </w:pPr>
      <w:r>
        <w:rPr>
          <w:sz w:val="28"/>
          <w:szCs w:val="28"/>
        </w:rPr>
        <w:t xml:space="preserve">                                                                                                               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126"/>
        <w:gridCol w:w="867"/>
        <w:gridCol w:w="1013"/>
        <w:gridCol w:w="1015"/>
        <w:gridCol w:w="1595"/>
        <w:gridCol w:w="1159"/>
        <w:gridCol w:w="2168"/>
      </w:tblGrid>
      <w:tr w:rsidR="00461E52" w:rsidRPr="005532E3" w14:paraId="08DCB0BA" w14:textId="77777777" w:rsidTr="003A3FF4">
        <w:tc>
          <w:tcPr>
            <w:tcW w:w="230" w:type="pct"/>
            <w:vMerge w:val="restart"/>
            <w:shd w:val="clear" w:color="auto" w:fill="auto"/>
          </w:tcPr>
          <w:p w14:paraId="4AA0F67A" w14:textId="77777777" w:rsidR="00461E52" w:rsidRPr="005532E3" w:rsidRDefault="00461E52" w:rsidP="00461E52">
            <w:pPr>
              <w:tabs>
                <w:tab w:val="right" w:pos="851"/>
              </w:tabs>
              <w:ind w:firstLine="709"/>
              <w:jc w:val="both"/>
              <w:rPr>
                <w:sz w:val="24"/>
                <w:szCs w:val="24"/>
              </w:rPr>
            </w:pPr>
            <w:r w:rsidRPr="005532E3">
              <w:rPr>
                <w:sz w:val="24"/>
                <w:szCs w:val="24"/>
              </w:rPr>
              <w:t>№</w:t>
            </w:r>
          </w:p>
          <w:p w14:paraId="1C1C8A6D" w14:textId="77777777" w:rsidR="00461E52" w:rsidRPr="005532E3" w:rsidRDefault="00461E52" w:rsidP="00461E52">
            <w:pPr>
              <w:tabs>
                <w:tab w:val="right" w:pos="851"/>
              </w:tabs>
              <w:ind w:firstLine="709"/>
              <w:jc w:val="both"/>
              <w:rPr>
                <w:sz w:val="24"/>
                <w:szCs w:val="24"/>
              </w:rPr>
            </w:pPr>
            <w:r w:rsidRPr="005532E3">
              <w:rPr>
                <w:sz w:val="24"/>
                <w:szCs w:val="24"/>
              </w:rPr>
              <w:t>п</w:t>
            </w:r>
            <w:r>
              <w:rPr>
                <w:sz w:val="24"/>
                <w:szCs w:val="24"/>
              </w:rPr>
              <w:t>п</w:t>
            </w:r>
            <w:r w:rsidRPr="005532E3">
              <w:rPr>
                <w:sz w:val="24"/>
                <w:szCs w:val="24"/>
              </w:rPr>
              <w:t>/п</w:t>
            </w:r>
          </w:p>
        </w:tc>
        <w:tc>
          <w:tcPr>
            <w:tcW w:w="1020" w:type="pct"/>
            <w:vMerge w:val="restart"/>
            <w:shd w:val="clear" w:color="auto" w:fill="auto"/>
          </w:tcPr>
          <w:p w14:paraId="0DF744DA" w14:textId="77777777" w:rsidR="00461E52" w:rsidRPr="001352B4" w:rsidRDefault="00461E52" w:rsidP="00461E52">
            <w:pPr>
              <w:tabs>
                <w:tab w:val="right" w:pos="851"/>
              </w:tabs>
              <w:jc w:val="both"/>
              <w:rPr>
                <w:sz w:val="22"/>
                <w:szCs w:val="22"/>
              </w:rPr>
            </w:pPr>
            <w:r w:rsidRPr="001352B4">
              <w:rPr>
                <w:b/>
                <w:sz w:val="22"/>
                <w:szCs w:val="22"/>
              </w:rPr>
              <w:t>Наименование тем</w:t>
            </w:r>
            <w:r>
              <w:rPr>
                <w:b/>
                <w:sz w:val="22"/>
                <w:szCs w:val="22"/>
              </w:rPr>
              <w:t xml:space="preserve"> </w:t>
            </w:r>
            <w:r w:rsidRPr="001352B4">
              <w:rPr>
                <w:b/>
                <w:sz w:val="22"/>
                <w:szCs w:val="22"/>
              </w:rPr>
              <w:t>(разделов) дисциплины</w:t>
            </w:r>
          </w:p>
        </w:tc>
        <w:tc>
          <w:tcPr>
            <w:tcW w:w="2710" w:type="pct"/>
            <w:gridSpan w:val="5"/>
          </w:tcPr>
          <w:p w14:paraId="62191D16" w14:textId="77777777" w:rsidR="00461E52" w:rsidRPr="005532E3" w:rsidRDefault="00461E52" w:rsidP="00461E52">
            <w:pPr>
              <w:tabs>
                <w:tab w:val="right" w:pos="851"/>
              </w:tabs>
              <w:ind w:firstLine="709"/>
              <w:jc w:val="center"/>
              <w:rPr>
                <w:b/>
                <w:sz w:val="24"/>
                <w:szCs w:val="24"/>
              </w:rPr>
            </w:pPr>
            <w:r w:rsidRPr="005532E3">
              <w:rPr>
                <w:b/>
                <w:sz w:val="24"/>
                <w:szCs w:val="24"/>
              </w:rPr>
              <w:t>Трудоемкость в часах</w:t>
            </w:r>
          </w:p>
        </w:tc>
        <w:tc>
          <w:tcPr>
            <w:tcW w:w="1040" w:type="pct"/>
            <w:vMerge w:val="restart"/>
            <w:shd w:val="clear" w:color="auto" w:fill="auto"/>
          </w:tcPr>
          <w:p w14:paraId="787DB02D" w14:textId="77777777" w:rsidR="00461E52" w:rsidRPr="005532E3" w:rsidRDefault="00461E52" w:rsidP="00461E52">
            <w:pPr>
              <w:tabs>
                <w:tab w:val="right" w:pos="851"/>
              </w:tabs>
              <w:jc w:val="center"/>
              <w:rPr>
                <w:b/>
                <w:sz w:val="24"/>
                <w:szCs w:val="24"/>
              </w:rPr>
            </w:pPr>
            <w:r w:rsidRPr="005532E3">
              <w:rPr>
                <w:b/>
                <w:sz w:val="24"/>
                <w:szCs w:val="24"/>
              </w:rPr>
              <w:t>Формы текущего контроля успеваемости</w:t>
            </w:r>
          </w:p>
        </w:tc>
      </w:tr>
      <w:tr w:rsidR="00461E52" w:rsidRPr="005532E3" w14:paraId="0A2E98BF" w14:textId="77777777" w:rsidTr="00461E52">
        <w:tc>
          <w:tcPr>
            <w:tcW w:w="230" w:type="pct"/>
            <w:vMerge/>
            <w:shd w:val="clear" w:color="auto" w:fill="auto"/>
          </w:tcPr>
          <w:p w14:paraId="15748526" w14:textId="77777777" w:rsidR="00461E52" w:rsidRPr="005532E3" w:rsidRDefault="00461E52" w:rsidP="00461E52">
            <w:pPr>
              <w:tabs>
                <w:tab w:val="right" w:pos="851"/>
              </w:tabs>
              <w:ind w:firstLine="709"/>
              <w:jc w:val="both"/>
              <w:rPr>
                <w:sz w:val="24"/>
                <w:szCs w:val="24"/>
              </w:rPr>
            </w:pPr>
          </w:p>
        </w:tc>
        <w:tc>
          <w:tcPr>
            <w:tcW w:w="1020" w:type="pct"/>
            <w:vMerge/>
            <w:shd w:val="clear" w:color="auto" w:fill="auto"/>
          </w:tcPr>
          <w:p w14:paraId="3224B169" w14:textId="77777777" w:rsidR="00461E52" w:rsidRPr="005532E3" w:rsidRDefault="00461E52" w:rsidP="00461E52">
            <w:pPr>
              <w:tabs>
                <w:tab w:val="right" w:pos="851"/>
              </w:tabs>
              <w:ind w:firstLine="709"/>
              <w:jc w:val="both"/>
              <w:rPr>
                <w:sz w:val="24"/>
                <w:szCs w:val="24"/>
              </w:rPr>
            </w:pPr>
          </w:p>
        </w:tc>
        <w:tc>
          <w:tcPr>
            <w:tcW w:w="416" w:type="pct"/>
            <w:vMerge w:val="restart"/>
            <w:shd w:val="clear" w:color="auto" w:fill="auto"/>
          </w:tcPr>
          <w:p w14:paraId="44B6E23C" w14:textId="77777777" w:rsidR="00461E52" w:rsidRPr="005532E3" w:rsidRDefault="00461E52" w:rsidP="00461E52">
            <w:pPr>
              <w:tabs>
                <w:tab w:val="right" w:pos="851"/>
              </w:tabs>
              <w:jc w:val="both"/>
              <w:rPr>
                <w:b/>
                <w:sz w:val="24"/>
                <w:szCs w:val="24"/>
              </w:rPr>
            </w:pPr>
            <w:r w:rsidRPr="005532E3">
              <w:rPr>
                <w:b/>
                <w:sz w:val="24"/>
                <w:szCs w:val="24"/>
              </w:rPr>
              <w:t>Всего</w:t>
            </w:r>
          </w:p>
        </w:tc>
        <w:tc>
          <w:tcPr>
            <w:tcW w:w="1738" w:type="pct"/>
            <w:gridSpan w:val="3"/>
            <w:shd w:val="clear" w:color="auto" w:fill="auto"/>
          </w:tcPr>
          <w:p w14:paraId="3711F083" w14:textId="77777777" w:rsidR="00461E52" w:rsidRPr="005532E3" w:rsidRDefault="00461E52" w:rsidP="00461E52">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556" w:type="pct"/>
            <w:vMerge w:val="restart"/>
            <w:shd w:val="clear" w:color="auto" w:fill="auto"/>
          </w:tcPr>
          <w:p w14:paraId="4644ADD4" w14:textId="77777777" w:rsidR="00461E52" w:rsidRPr="005532E3" w:rsidRDefault="00461E52" w:rsidP="00461E52">
            <w:pPr>
              <w:tabs>
                <w:tab w:val="right" w:pos="851"/>
              </w:tabs>
              <w:jc w:val="center"/>
              <w:rPr>
                <w:sz w:val="24"/>
                <w:szCs w:val="24"/>
              </w:rPr>
            </w:pPr>
            <w:r w:rsidRPr="005532E3">
              <w:rPr>
                <w:b/>
                <w:sz w:val="24"/>
                <w:szCs w:val="24"/>
              </w:rPr>
              <w:t>Самостоятельная работа</w:t>
            </w:r>
          </w:p>
        </w:tc>
        <w:tc>
          <w:tcPr>
            <w:tcW w:w="1040" w:type="pct"/>
            <w:vMerge/>
            <w:shd w:val="clear" w:color="auto" w:fill="auto"/>
          </w:tcPr>
          <w:p w14:paraId="53CD687E" w14:textId="77777777" w:rsidR="00461E52" w:rsidRPr="005532E3" w:rsidRDefault="00461E52" w:rsidP="00461E52">
            <w:pPr>
              <w:tabs>
                <w:tab w:val="right" w:pos="851"/>
              </w:tabs>
              <w:jc w:val="both"/>
              <w:rPr>
                <w:sz w:val="24"/>
                <w:szCs w:val="24"/>
              </w:rPr>
            </w:pPr>
          </w:p>
        </w:tc>
      </w:tr>
      <w:tr w:rsidR="00461E52" w:rsidRPr="005532E3" w14:paraId="17980E68" w14:textId="77777777" w:rsidTr="00461E52">
        <w:trPr>
          <w:trHeight w:val="705"/>
        </w:trPr>
        <w:tc>
          <w:tcPr>
            <w:tcW w:w="230" w:type="pct"/>
            <w:vMerge/>
            <w:shd w:val="clear" w:color="auto" w:fill="auto"/>
          </w:tcPr>
          <w:p w14:paraId="38A68B3D" w14:textId="77777777" w:rsidR="00461E52" w:rsidRPr="005532E3" w:rsidRDefault="00461E52" w:rsidP="00461E52">
            <w:pPr>
              <w:tabs>
                <w:tab w:val="right" w:pos="851"/>
              </w:tabs>
              <w:ind w:firstLine="709"/>
              <w:jc w:val="both"/>
              <w:rPr>
                <w:sz w:val="24"/>
                <w:szCs w:val="24"/>
              </w:rPr>
            </w:pPr>
          </w:p>
        </w:tc>
        <w:tc>
          <w:tcPr>
            <w:tcW w:w="1020" w:type="pct"/>
            <w:vMerge/>
            <w:shd w:val="clear" w:color="auto" w:fill="auto"/>
          </w:tcPr>
          <w:p w14:paraId="6838714F" w14:textId="77777777" w:rsidR="00461E52" w:rsidRPr="005532E3" w:rsidRDefault="00461E52" w:rsidP="00461E52">
            <w:pPr>
              <w:tabs>
                <w:tab w:val="right" w:pos="851"/>
              </w:tabs>
              <w:ind w:firstLine="709"/>
              <w:jc w:val="both"/>
              <w:rPr>
                <w:sz w:val="24"/>
                <w:szCs w:val="24"/>
              </w:rPr>
            </w:pPr>
          </w:p>
        </w:tc>
        <w:tc>
          <w:tcPr>
            <w:tcW w:w="416" w:type="pct"/>
            <w:vMerge/>
            <w:shd w:val="clear" w:color="auto" w:fill="auto"/>
          </w:tcPr>
          <w:p w14:paraId="585FCED8" w14:textId="77777777" w:rsidR="00461E52" w:rsidRPr="005532E3" w:rsidRDefault="00461E52" w:rsidP="00461E52">
            <w:pPr>
              <w:tabs>
                <w:tab w:val="right" w:pos="851"/>
              </w:tabs>
              <w:ind w:firstLine="709"/>
              <w:jc w:val="both"/>
              <w:rPr>
                <w:sz w:val="24"/>
                <w:szCs w:val="24"/>
              </w:rPr>
            </w:pPr>
          </w:p>
        </w:tc>
        <w:tc>
          <w:tcPr>
            <w:tcW w:w="486" w:type="pct"/>
            <w:shd w:val="clear" w:color="auto" w:fill="auto"/>
          </w:tcPr>
          <w:p w14:paraId="6E8F2AEE" w14:textId="77777777" w:rsidR="00461E52" w:rsidRPr="005532E3" w:rsidRDefault="00461E52" w:rsidP="00461E52">
            <w:pPr>
              <w:tabs>
                <w:tab w:val="right" w:pos="851"/>
              </w:tabs>
              <w:jc w:val="both"/>
              <w:rPr>
                <w:sz w:val="24"/>
                <w:szCs w:val="24"/>
              </w:rPr>
            </w:pPr>
            <w:r w:rsidRPr="005532E3">
              <w:rPr>
                <w:sz w:val="24"/>
                <w:szCs w:val="24"/>
              </w:rPr>
              <w:t>Общая, в т.ч.:</w:t>
            </w:r>
          </w:p>
        </w:tc>
        <w:tc>
          <w:tcPr>
            <w:tcW w:w="487" w:type="pct"/>
            <w:shd w:val="clear" w:color="auto" w:fill="auto"/>
          </w:tcPr>
          <w:p w14:paraId="056ECCF9" w14:textId="77777777" w:rsidR="00461E52" w:rsidRPr="005532E3" w:rsidRDefault="00461E52" w:rsidP="00461E52">
            <w:pPr>
              <w:tabs>
                <w:tab w:val="right" w:pos="851"/>
              </w:tabs>
              <w:jc w:val="both"/>
              <w:rPr>
                <w:sz w:val="24"/>
                <w:szCs w:val="24"/>
              </w:rPr>
            </w:pPr>
            <w:r w:rsidRPr="005532E3">
              <w:rPr>
                <w:sz w:val="24"/>
                <w:szCs w:val="24"/>
              </w:rPr>
              <w:t>Лекции</w:t>
            </w:r>
          </w:p>
        </w:tc>
        <w:tc>
          <w:tcPr>
            <w:tcW w:w="765" w:type="pct"/>
            <w:shd w:val="clear" w:color="auto" w:fill="auto"/>
          </w:tcPr>
          <w:p w14:paraId="06BA1E23" w14:textId="77777777" w:rsidR="00461E52" w:rsidRPr="004643D3" w:rsidRDefault="00461E52" w:rsidP="00461E52">
            <w:pPr>
              <w:tabs>
                <w:tab w:val="right" w:pos="851"/>
              </w:tabs>
              <w:jc w:val="both"/>
              <w:rPr>
                <w:sz w:val="22"/>
                <w:szCs w:val="22"/>
              </w:rPr>
            </w:pPr>
            <w:r w:rsidRPr="001352B4">
              <w:rPr>
                <w:sz w:val="22"/>
                <w:szCs w:val="22"/>
              </w:rPr>
              <w:t>Семинары, практические занятия</w:t>
            </w:r>
          </w:p>
        </w:tc>
        <w:tc>
          <w:tcPr>
            <w:tcW w:w="556" w:type="pct"/>
            <w:vMerge/>
            <w:shd w:val="clear" w:color="auto" w:fill="auto"/>
          </w:tcPr>
          <w:p w14:paraId="2D22E89A" w14:textId="77777777" w:rsidR="00461E52" w:rsidRPr="005532E3" w:rsidRDefault="00461E52" w:rsidP="00461E52">
            <w:pPr>
              <w:tabs>
                <w:tab w:val="right" w:pos="851"/>
              </w:tabs>
              <w:ind w:firstLine="709"/>
              <w:jc w:val="both"/>
              <w:rPr>
                <w:sz w:val="24"/>
                <w:szCs w:val="24"/>
              </w:rPr>
            </w:pPr>
          </w:p>
        </w:tc>
        <w:tc>
          <w:tcPr>
            <w:tcW w:w="1040" w:type="pct"/>
            <w:vMerge/>
            <w:shd w:val="clear" w:color="auto" w:fill="auto"/>
          </w:tcPr>
          <w:p w14:paraId="2F422527" w14:textId="77777777" w:rsidR="00461E52" w:rsidRPr="005532E3" w:rsidRDefault="00461E52" w:rsidP="00461E52">
            <w:pPr>
              <w:tabs>
                <w:tab w:val="right" w:pos="851"/>
              </w:tabs>
              <w:ind w:firstLine="709"/>
              <w:jc w:val="both"/>
              <w:rPr>
                <w:sz w:val="24"/>
                <w:szCs w:val="24"/>
              </w:rPr>
            </w:pPr>
          </w:p>
        </w:tc>
      </w:tr>
      <w:tr w:rsidR="00461E52" w:rsidRPr="005532E3" w14:paraId="1436C9D9" w14:textId="77777777" w:rsidTr="00461E52">
        <w:tc>
          <w:tcPr>
            <w:tcW w:w="230" w:type="pct"/>
            <w:shd w:val="clear" w:color="auto" w:fill="auto"/>
          </w:tcPr>
          <w:p w14:paraId="3F6D58F7" w14:textId="77777777" w:rsidR="00461E52" w:rsidRPr="005532E3" w:rsidRDefault="00461E52" w:rsidP="00461E52">
            <w:pPr>
              <w:tabs>
                <w:tab w:val="right" w:pos="851"/>
              </w:tabs>
              <w:jc w:val="both"/>
              <w:rPr>
                <w:sz w:val="24"/>
                <w:szCs w:val="24"/>
              </w:rPr>
            </w:pPr>
            <w:r w:rsidRPr="00C01388">
              <w:rPr>
                <w:sz w:val="24"/>
                <w:szCs w:val="24"/>
              </w:rPr>
              <w:t>1.</w:t>
            </w:r>
          </w:p>
        </w:tc>
        <w:tc>
          <w:tcPr>
            <w:tcW w:w="1020" w:type="pct"/>
            <w:shd w:val="clear" w:color="auto" w:fill="auto"/>
          </w:tcPr>
          <w:p w14:paraId="60FAC383" w14:textId="7891A6EC" w:rsidR="00461E52" w:rsidRPr="005532E3" w:rsidRDefault="003A3FF4" w:rsidP="00461E52">
            <w:pPr>
              <w:tabs>
                <w:tab w:val="right" w:pos="851"/>
              </w:tabs>
              <w:jc w:val="both"/>
              <w:rPr>
                <w:sz w:val="24"/>
                <w:szCs w:val="24"/>
              </w:rPr>
            </w:pPr>
            <w:r w:rsidRPr="003A3FF4">
              <w:rPr>
                <w:sz w:val="24"/>
                <w:szCs w:val="24"/>
              </w:rPr>
              <w:t>Современные средства и инструменты расчетно-графического анализа финансовых и налоговых данных</w:t>
            </w:r>
          </w:p>
        </w:tc>
        <w:tc>
          <w:tcPr>
            <w:tcW w:w="416" w:type="pct"/>
            <w:shd w:val="clear" w:color="auto" w:fill="auto"/>
            <w:vAlign w:val="center"/>
          </w:tcPr>
          <w:p w14:paraId="0F2B52E2" w14:textId="42FA1AB9" w:rsidR="00461E52" w:rsidRPr="00675B37" w:rsidRDefault="002A3A40" w:rsidP="00461E52">
            <w:pPr>
              <w:tabs>
                <w:tab w:val="right" w:pos="851"/>
              </w:tabs>
              <w:jc w:val="center"/>
              <w:rPr>
                <w:sz w:val="24"/>
                <w:szCs w:val="24"/>
              </w:rPr>
            </w:pPr>
            <w:r>
              <w:rPr>
                <w:sz w:val="24"/>
                <w:szCs w:val="24"/>
              </w:rPr>
              <w:t>22</w:t>
            </w:r>
          </w:p>
        </w:tc>
        <w:tc>
          <w:tcPr>
            <w:tcW w:w="486" w:type="pct"/>
            <w:shd w:val="clear" w:color="auto" w:fill="auto"/>
            <w:vAlign w:val="center"/>
          </w:tcPr>
          <w:p w14:paraId="0C1756DC" w14:textId="7C32C69B" w:rsidR="00461E52" w:rsidRPr="00675B37" w:rsidRDefault="002A3A40" w:rsidP="00461E52">
            <w:pPr>
              <w:tabs>
                <w:tab w:val="right" w:pos="851"/>
              </w:tabs>
              <w:jc w:val="center"/>
              <w:rPr>
                <w:sz w:val="24"/>
                <w:szCs w:val="24"/>
              </w:rPr>
            </w:pPr>
            <w:r>
              <w:rPr>
                <w:sz w:val="24"/>
                <w:szCs w:val="24"/>
              </w:rPr>
              <w:t>8</w:t>
            </w:r>
          </w:p>
        </w:tc>
        <w:tc>
          <w:tcPr>
            <w:tcW w:w="487" w:type="pct"/>
            <w:shd w:val="clear" w:color="auto" w:fill="auto"/>
            <w:vAlign w:val="center"/>
          </w:tcPr>
          <w:p w14:paraId="766BF695" w14:textId="22E938B2" w:rsidR="00461E52" w:rsidRPr="00675B37" w:rsidRDefault="003A3FF4" w:rsidP="00461E52">
            <w:pPr>
              <w:tabs>
                <w:tab w:val="right" w:pos="851"/>
              </w:tabs>
              <w:jc w:val="center"/>
              <w:rPr>
                <w:sz w:val="24"/>
                <w:szCs w:val="24"/>
              </w:rPr>
            </w:pPr>
            <w:r>
              <w:rPr>
                <w:sz w:val="24"/>
                <w:szCs w:val="24"/>
              </w:rPr>
              <w:t>2</w:t>
            </w:r>
          </w:p>
        </w:tc>
        <w:tc>
          <w:tcPr>
            <w:tcW w:w="765" w:type="pct"/>
            <w:shd w:val="clear" w:color="auto" w:fill="auto"/>
            <w:vAlign w:val="center"/>
          </w:tcPr>
          <w:p w14:paraId="26DFA8F8" w14:textId="724E1BE6" w:rsidR="00461E52" w:rsidRPr="00675B37" w:rsidRDefault="00854EB0" w:rsidP="00461E52">
            <w:pPr>
              <w:tabs>
                <w:tab w:val="right" w:pos="851"/>
              </w:tabs>
              <w:jc w:val="center"/>
              <w:rPr>
                <w:sz w:val="24"/>
                <w:szCs w:val="24"/>
              </w:rPr>
            </w:pPr>
            <w:r>
              <w:rPr>
                <w:sz w:val="24"/>
                <w:szCs w:val="24"/>
              </w:rPr>
              <w:t>6</w:t>
            </w:r>
          </w:p>
        </w:tc>
        <w:tc>
          <w:tcPr>
            <w:tcW w:w="556" w:type="pct"/>
            <w:shd w:val="clear" w:color="auto" w:fill="auto"/>
            <w:vAlign w:val="center"/>
          </w:tcPr>
          <w:p w14:paraId="6D61E8DD" w14:textId="618D1385" w:rsidR="00461E52" w:rsidRPr="00675B37" w:rsidRDefault="002A3A40" w:rsidP="002A3A40">
            <w:pPr>
              <w:tabs>
                <w:tab w:val="right" w:pos="851"/>
              </w:tabs>
              <w:jc w:val="center"/>
              <w:rPr>
                <w:sz w:val="24"/>
                <w:szCs w:val="24"/>
              </w:rPr>
            </w:pPr>
            <w:r>
              <w:rPr>
                <w:sz w:val="24"/>
                <w:szCs w:val="24"/>
              </w:rPr>
              <w:t>14</w:t>
            </w:r>
          </w:p>
        </w:tc>
        <w:tc>
          <w:tcPr>
            <w:tcW w:w="1040" w:type="pct"/>
            <w:shd w:val="clear" w:color="auto" w:fill="auto"/>
          </w:tcPr>
          <w:p w14:paraId="602F5E05" w14:textId="073971D4" w:rsidR="00461E52" w:rsidRPr="005532E3" w:rsidRDefault="00461E52" w:rsidP="00461E52">
            <w:pPr>
              <w:tabs>
                <w:tab w:val="right" w:pos="851"/>
              </w:tabs>
              <w:jc w:val="both"/>
              <w:rPr>
                <w:sz w:val="24"/>
                <w:szCs w:val="24"/>
              </w:rPr>
            </w:pPr>
            <w:r>
              <w:rPr>
                <w:sz w:val="24"/>
                <w:szCs w:val="24"/>
              </w:rPr>
              <w:t>Устный опрос</w:t>
            </w:r>
            <w:r w:rsidR="003A3FF4">
              <w:rPr>
                <w:sz w:val="24"/>
                <w:szCs w:val="24"/>
              </w:rPr>
              <w:t>, п</w:t>
            </w:r>
            <w:r w:rsidR="003A3FF4" w:rsidRPr="004632C6">
              <w:rPr>
                <w:sz w:val="24"/>
                <w:szCs w:val="24"/>
              </w:rPr>
              <w:t>роверка домашних заданий</w:t>
            </w:r>
          </w:p>
        </w:tc>
      </w:tr>
      <w:tr w:rsidR="00461E52" w:rsidRPr="005532E3" w14:paraId="7DA24A5C" w14:textId="77777777" w:rsidTr="00461E52">
        <w:tc>
          <w:tcPr>
            <w:tcW w:w="230" w:type="pct"/>
            <w:shd w:val="clear" w:color="auto" w:fill="auto"/>
          </w:tcPr>
          <w:p w14:paraId="14EA501E" w14:textId="77777777" w:rsidR="00461E52" w:rsidRPr="005532E3" w:rsidRDefault="00461E52" w:rsidP="00461E52">
            <w:pPr>
              <w:tabs>
                <w:tab w:val="right" w:pos="851"/>
              </w:tabs>
              <w:jc w:val="both"/>
              <w:rPr>
                <w:sz w:val="24"/>
                <w:szCs w:val="24"/>
              </w:rPr>
            </w:pPr>
            <w:r w:rsidRPr="00C01388">
              <w:rPr>
                <w:sz w:val="24"/>
                <w:szCs w:val="24"/>
              </w:rPr>
              <w:t>2.</w:t>
            </w:r>
          </w:p>
        </w:tc>
        <w:tc>
          <w:tcPr>
            <w:tcW w:w="1020" w:type="pct"/>
            <w:shd w:val="clear" w:color="auto" w:fill="auto"/>
          </w:tcPr>
          <w:p w14:paraId="7C1050E8" w14:textId="46C6FCF5" w:rsidR="00461E52" w:rsidRPr="005532E3" w:rsidRDefault="003A3FF4" w:rsidP="00461E52">
            <w:pPr>
              <w:tabs>
                <w:tab w:val="right" w:pos="851"/>
              </w:tabs>
              <w:jc w:val="both"/>
              <w:rPr>
                <w:sz w:val="24"/>
                <w:szCs w:val="24"/>
              </w:rPr>
            </w:pPr>
            <w:r w:rsidRPr="003A3FF4">
              <w:rPr>
                <w:sz w:val="24"/>
                <w:szCs w:val="24"/>
              </w:rPr>
              <w:t>Панельные данные в области налогообложения и методы их анализа и графической визуализации</w:t>
            </w:r>
          </w:p>
        </w:tc>
        <w:tc>
          <w:tcPr>
            <w:tcW w:w="416" w:type="pct"/>
            <w:shd w:val="clear" w:color="auto" w:fill="auto"/>
            <w:vAlign w:val="center"/>
          </w:tcPr>
          <w:p w14:paraId="18FCD576" w14:textId="224AD6B8" w:rsidR="00461E52" w:rsidRPr="00675B37" w:rsidRDefault="002A3A40" w:rsidP="00461E52">
            <w:pPr>
              <w:tabs>
                <w:tab w:val="right" w:pos="851"/>
              </w:tabs>
              <w:jc w:val="center"/>
              <w:rPr>
                <w:sz w:val="24"/>
                <w:szCs w:val="24"/>
              </w:rPr>
            </w:pPr>
            <w:r>
              <w:rPr>
                <w:sz w:val="24"/>
                <w:szCs w:val="24"/>
              </w:rPr>
              <w:t>22</w:t>
            </w:r>
          </w:p>
        </w:tc>
        <w:tc>
          <w:tcPr>
            <w:tcW w:w="486" w:type="pct"/>
            <w:shd w:val="clear" w:color="auto" w:fill="auto"/>
            <w:vAlign w:val="center"/>
          </w:tcPr>
          <w:p w14:paraId="3695C90A" w14:textId="0FE01323" w:rsidR="00461E52" w:rsidRPr="00675B37" w:rsidRDefault="002A3A40" w:rsidP="00461E52">
            <w:pPr>
              <w:tabs>
                <w:tab w:val="right" w:pos="851"/>
              </w:tabs>
              <w:jc w:val="center"/>
              <w:rPr>
                <w:sz w:val="24"/>
                <w:szCs w:val="24"/>
              </w:rPr>
            </w:pPr>
            <w:r>
              <w:rPr>
                <w:sz w:val="24"/>
                <w:szCs w:val="24"/>
              </w:rPr>
              <w:t>8</w:t>
            </w:r>
          </w:p>
        </w:tc>
        <w:tc>
          <w:tcPr>
            <w:tcW w:w="487" w:type="pct"/>
            <w:shd w:val="clear" w:color="auto" w:fill="auto"/>
            <w:vAlign w:val="center"/>
          </w:tcPr>
          <w:p w14:paraId="2B4E4ED0" w14:textId="6830CFE4" w:rsidR="00461E52" w:rsidRPr="00675B37" w:rsidRDefault="003A3FF4" w:rsidP="00461E52">
            <w:pPr>
              <w:tabs>
                <w:tab w:val="right" w:pos="851"/>
              </w:tabs>
              <w:jc w:val="center"/>
              <w:rPr>
                <w:sz w:val="24"/>
                <w:szCs w:val="24"/>
              </w:rPr>
            </w:pPr>
            <w:r>
              <w:rPr>
                <w:sz w:val="24"/>
                <w:szCs w:val="24"/>
              </w:rPr>
              <w:t>2</w:t>
            </w:r>
          </w:p>
        </w:tc>
        <w:tc>
          <w:tcPr>
            <w:tcW w:w="765" w:type="pct"/>
            <w:shd w:val="clear" w:color="auto" w:fill="auto"/>
            <w:vAlign w:val="center"/>
          </w:tcPr>
          <w:p w14:paraId="763254A8" w14:textId="79FF0BEA" w:rsidR="00461E52" w:rsidRPr="00675B37" w:rsidRDefault="003A3FF4" w:rsidP="00461E52">
            <w:pPr>
              <w:tabs>
                <w:tab w:val="right" w:pos="851"/>
              </w:tabs>
              <w:jc w:val="center"/>
              <w:rPr>
                <w:sz w:val="24"/>
                <w:szCs w:val="24"/>
              </w:rPr>
            </w:pPr>
            <w:r>
              <w:rPr>
                <w:sz w:val="24"/>
                <w:szCs w:val="24"/>
              </w:rPr>
              <w:t>6</w:t>
            </w:r>
          </w:p>
        </w:tc>
        <w:tc>
          <w:tcPr>
            <w:tcW w:w="556" w:type="pct"/>
            <w:shd w:val="clear" w:color="auto" w:fill="auto"/>
            <w:vAlign w:val="center"/>
          </w:tcPr>
          <w:p w14:paraId="03E69BBC" w14:textId="2496582B" w:rsidR="00461E52" w:rsidRPr="00675B37" w:rsidRDefault="002A3A40" w:rsidP="002A3A40">
            <w:pPr>
              <w:tabs>
                <w:tab w:val="right" w:pos="851"/>
              </w:tabs>
              <w:jc w:val="center"/>
              <w:rPr>
                <w:sz w:val="24"/>
                <w:szCs w:val="24"/>
              </w:rPr>
            </w:pPr>
            <w:r>
              <w:rPr>
                <w:sz w:val="24"/>
                <w:szCs w:val="24"/>
              </w:rPr>
              <w:t>14</w:t>
            </w:r>
          </w:p>
        </w:tc>
        <w:tc>
          <w:tcPr>
            <w:tcW w:w="1040" w:type="pct"/>
            <w:shd w:val="clear" w:color="auto" w:fill="auto"/>
          </w:tcPr>
          <w:p w14:paraId="40F12196" w14:textId="6B5EE442" w:rsidR="00461E52" w:rsidRPr="005532E3" w:rsidRDefault="00461E52" w:rsidP="00461E52">
            <w:pPr>
              <w:tabs>
                <w:tab w:val="right" w:pos="851"/>
              </w:tabs>
              <w:jc w:val="both"/>
              <w:rPr>
                <w:sz w:val="24"/>
                <w:szCs w:val="24"/>
              </w:rPr>
            </w:pPr>
            <w:r>
              <w:rPr>
                <w:sz w:val="24"/>
                <w:szCs w:val="24"/>
              </w:rPr>
              <w:t xml:space="preserve">Устный опрос, </w:t>
            </w:r>
            <w:r w:rsidRPr="00F63BB9">
              <w:rPr>
                <w:sz w:val="24"/>
                <w:szCs w:val="24"/>
              </w:rPr>
              <w:t>проверка домашних заданий</w:t>
            </w:r>
            <w:r w:rsidR="003A3FF4">
              <w:rPr>
                <w:sz w:val="24"/>
                <w:szCs w:val="24"/>
              </w:rPr>
              <w:t>, письменное тестирование</w:t>
            </w:r>
            <w:r w:rsidRPr="00F63BB9">
              <w:rPr>
                <w:sz w:val="24"/>
                <w:szCs w:val="24"/>
              </w:rPr>
              <w:t xml:space="preserve"> </w:t>
            </w:r>
          </w:p>
        </w:tc>
      </w:tr>
      <w:tr w:rsidR="00461E52" w:rsidRPr="005532E3" w14:paraId="79759330" w14:textId="77777777" w:rsidTr="00461E52">
        <w:tc>
          <w:tcPr>
            <w:tcW w:w="230" w:type="pct"/>
            <w:shd w:val="clear" w:color="auto" w:fill="auto"/>
          </w:tcPr>
          <w:p w14:paraId="560BA794" w14:textId="77777777" w:rsidR="00461E52" w:rsidRPr="005532E3" w:rsidRDefault="00461E52" w:rsidP="00461E52">
            <w:pPr>
              <w:tabs>
                <w:tab w:val="right" w:pos="851"/>
              </w:tabs>
              <w:jc w:val="both"/>
              <w:rPr>
                <w:sz w:val="24"/>
                <w:szCs w:val="24"/>
              </w:rPr>
            </w:pPr>
            <w:r>
              <w:rPr>
                <w:sz w:val="24"/>
                <w:szCs w:val="24"/>
              </w:rPr>
              <w:t>3.</w:t>
            </w:r>
          </w:p>
        </w:tc>
        <w:tc>
          <w:tcPr>
            <w:tcW w:w="1020" w:type="pct"/>
            <w:shd w:val="clear" w:color="auto" w:fill="auto"/>
          </w:tcPr>
          <w:p w14:paraId="1828B1DC" w14:textId="3BD0117F" w:rsidR="00461E52" w:rsidRPr="005532E3" w:rsidRDefault="003A3FF4" w:rsidP="00461E52">
            <w:pPr>
              <w:tabs>
                <w:tab w:val="right" w:pos="851"/>
              </w:tabs>
              <w:jc w:val="both"/>
              <w:rPr>
                <w:sz w:val="24"/>
                <w:szCs w:val="24"/>
              </w:rPr>
            </w:pPr>
            <w:r w:rsidRPr="003A3FF4">
              <w:rPr>
                <w:sz w:val="24"/>
                <w:szCs w:val="24"/>
              </w:rPr>
              <w:t>Категориальные данные в области налогообложения и методы их анализа и графической визуализации</w:t>
            </w:r>
          </w:p>
        </w:tc>
        <w:tc>
          <w:tcPr>
            <w:tcW w:w="416" w:type="pct"/>
            <w:shd w:val="clear" w:color="auto" w:fill="auto"/>
            <w:vAlign w:val="center"/>
          </w:tcPr>
          <w:p w14:paraId="6C3BF745" w14:textId="4E6D9AF4" w:rsidR="00461E52" w:rsidRPr="00675B37" w:rsidRDefault="002A3A40" w:rsidP="00461E52">
            <w:pPr>
              <w:tabs>
                <w:tab w:val="right" w:pos="851"/>
              </w:tabs>
              <w:jc w:val="center"/>
              <w:rPr>
                <w:sz w:val="24"/>
                <w:szCs w:val="24"/>
              </w:rPr>
            </w:pPr>
            <w:r>
              <w:rPr>
                <w:sz w:val="24"/>
                <w:szCs w:val="24"/>
              </w:rPr>
              <w:t>20</w:t>
            </w:r>
          </w:p>
        </w:tc>
        <w:tc>
          <w:tcPr>
            <w:tcW w:w="486" w:type="pct"/>
            <w:shd w:val="clear" w:color="auto" w:fill="auto"/>
            <w:vAlign w:val="center"/>
          </w:tcPr>
          <w:p w14:paraId="538A14AA" w14:textId="2C1C22BE" w:rsidR="00461E52" w:rsidRPr="00675B37" w:rsidRDefault="002A3A40" w:rsidP="00461E52">
            <w:pPr>
              <w:tabs>
                <w:tab w:val="right" w:pos="851"/>
              </w:tabs>
              <w:jc w:val="center"/>
              <w:rPr>
                <w:sz w:val="24"/>
                <w:szCs w:val="24"/>
              </w:rPr>
            </w:pPr>
            <w:r>
              <w:rPr>
                <w:sz w:val="24"/>
                <w:szCs w:val="24"/>
              </w:rPr>
              <w:t>6</w:t>
            </w:r>
          </w:p>
        </w:tc>
        <w:tc>
          <w:tcPr>
            <w:tcW w:w="487" w:type="pct"/>
            <w:shd w:val="clear" w:color="auto" w:fill="auto"/>
            <w:vAlign w:val="center"/>
          </w:tcPr>
          <w:p w14:paraId="7347AEAC" w14:textId="33A445C1" w:rsidR="00461E52" w:rsidRPr="00675B37" w:rsidRDefault="003A3FF4" w:rsidP="00461E52">
            <w:pPr>
              <w:tabs>
                <w:tab w:val="right" w:pos="851"/>
              </w:tabs>
              <w:jc w:val="center"/>
              <w:rPr>
                <w:sz w:val="24"/>
                <w:szCs w:val="24"/>
              </w:rPr>
            </w:pPr>
            <w:r>
              <w:rPr>
                <w:sz w:val="24"/>
                <w:szCs w:val="24"/>
              </w:rPr>
              <w:t>2</w:t>
            </w:r>
          </w:p>
        </w:tc>
        <w:tc>
          <w:tcPr>
            <w:tcW w:w="765" w:type="pct"/>
            <w:shd w:val="clear" w:color="auto" w:fill="auto"/>
            <w:vAlign w:val="center"/>
          </w:tcPr>
          <w:p w14:paraId="2004F26C" w14:textId="319834CD" w:rsidR="00461E52" w:rsidRPr="00675B37" w:rsidRDefault="003A3FF4" w:rsidP="00461E52">
            <w:pPr>
              <w:tabs>
                <w:tab w:val="right" w:pos="851"/>
              </w:tabs>
              <w:jc w:val="center"/>
              <w:rPr>
                <w:sz w:val="24"/>
                <w:szCs w:val="24"/>
              </w:rPr>
            </w:pPr>
            <w:r>
              <w:rPr>
                <w:sz w:val="24"/>
                <w:szCs w:val="24"/>
              </w:rPr>
              <w:t>4</w:t>
            </w:r>
          </w:p>
        </w:tc>
        <w:tc>
          <w:tcPr>
            <w:tcW w:w="556" w:type="pct"/>
            <w:shd w:val="clear" w:color="auto" w:fill="auto"/>
            <w:vAlign w:val="center"/>
          </w:tcPr>
          <w:p w14:paraId="78D4EF79" w14:textId="2C185C24" w:rsidR="00461E52" w:rsidRPr="00675B37" w:rsidRDefault="002A3A40" w:rsidP="002A3A40">
            <w:pPr>
              <w:tabs>
                <w:tab w:val="right" w:pos="851"/>
              </w:tabs>
              <w:jc w:val="center"/>
              <w:rPr>
                <w:sz w:val="24"/>
                <w:szCs w:val="24"/>
              </w:rPr>
            </w:pPr>
            <w:r>
              <w:rPr>
                <w:sz w:val="24"/>
                <w:szCs w:val="24"/>
              </w:rPr>
              <w:t>14</w:t>
            </w:r>
          </w:p>
        </w:tc>
        <w:tc>
          <w:tcPr>
            <w:tcW w:w="1040" w:type="pct"/>
            <w:shd w:val="clear" w:color="auto" w:fill="auto"/>
            <w:vAlign w:val="center"/>
          </w:tcPr>
          <w:p w14:paraId="1BF3F7C9" w14:textId="4E961F87" w:rsidR="00461E52" w:rsidRPr="005532E3" w:rsidRDefault="00461E52" w:rsidP="00461E52">
            <w:pPr>
              <w:tabs>
                <w:tab w:val="right" w:pos="851"/>
              </w:tabs>
              <w:jc w:val="both"/>
              <w:rPr>
                <w:sz w:val="24"/>
                <w:szCs w:val="24"/>
              </w:rPr>
            </w:pPr>
            <w:r>
              <w:rPr>
                <w:sz w:val="24"/>
                <w:szCs w:val="24"/>
              </w:rPr>
              <w:t>Устный опрос, п</w:t>
            </w:r>
            <w:r w:rsidRPr="004632C6">
              <w:rPr>
                <w:sz w:val="24"/>
                <w:szCs w:val="24"/>
              </w:rPr>
              <w:t>роверка домашних заданий</w:t>
            </w:r>
            <w:r w:rsidR="003A3FF4">
              <w:rPr>
                <w:sz w:val="24"/>
                <w:szCs w:val="24"/>
              </w:rPr>
              <w:t>, письменное тестирование</w:t>
            </w:r>
          </w:p>
        </w:tc>
      </w:tr>
      <w:tr w:rsidR="00461E52" w:rsidRPr="005532E3" w14:paraId="7E9CE1A9" w14:textId="77777777" w:rsidTr="00461E52">
        <w:tc>
          <w:tcPr>
            <w:tcW w:w="230" w:type="pct"/>
            <w:shd w:val="clear" w:color="auto" w:fill="auto"/>
          </w:tcPr>
          <w:p w14:paraId="2E9C88FB" w14:textId="77777777" w:rsidR="00461E52" w:rsidRPr="005532E3" w:rsidRDefault="00461E52" w:rsidP="00461E52">
            <w:pPr>
              <w:tabs>
                <w:tab w:val="right" w:pos="851"/>
              </w:tabs>
              <w:jc w:val="both"/>
              <w:rPr>
                <w:sz w:val="24"/>
                <w:szCs w:val="24"/>
              </w:rPr>
            </w:pPr>
            <w:r>
              <w:rPr>
                <w:sz w:val="24"/>
                <w:szCs w:val="24"/>
              </w:rPr>
              <w:t>4.</w:t>
            </w:r>
          </w:p>
        </w:tc>
        <w:tc>
          <w:tcPr>
            <w:tcW w:w="1020" w:type="pct"/>
            <w:shd w:val="clear" w:color="auto" w:fill="auto"/>
          </w:tcPr>
          <w:p w14:paraId="463FD86E" w14:textId="3F3C5057" w:rsidR="00461E52" w:rsidRPr="005532E3" w:rsidRDefault="003A3FF4" w:rsidP="00461E52">
            <w:pPr>
              <w:tabs>
                <w:tab w:val="right" w:pos="851"/>
              </w:tabs>
              <w:jc w:val="both"/>
              <w:rPr>
                <w:sz w:val="24"/>
                <w:szCs w:val="24"/>
              </w:rPr>
            </w:pPr>
            <w:r w:rsidRPr="003A3FF4">
              <w:rPr>
                <w:sz w:val="24"/>
                <w:szCs w:val="24"/>
              </w:rPr>
              <w:t>Преобразование финансовых и налоговых данных</w:t>
            </w:r>
          </w:p>
        </w:tc>
        <w:tc>
          <w:tcPr>
            <w:tcW w:w="416" w:type="pct"/>
            <w:shd w:val="clear" w:color="auto" w:fill="auto"/>
            <w:vAlign w:val="center"/>
          </w:tcPr>
          <w:p w14:paraId="1A5EC63C" w14:textId="38B69387" w:rsidR="00461E52" w:rsidRPr="00675B37" w:rsidRDefault="002A3A40" w:rsidP="00461E52">
            <w:pPr>
              <w:tabs>
                <w:tab w:val="right" w:pos="851"/>
              </w:tabs>
              <w:jc w:val="center"/>
              <w:rPr>
                <w:sz w:val="24"/>
                <w:szCs w:val="24"/>
              </w:rPr>
            </w:pPr>
            <w:r>
              <w:rPr>
                <w:sz w:val="24"/>
                <w:szCs w:val="24"/>
              </w:rPr>
              <w:t>22</w:t>
            </w:r>
          </w:p>
        </w:tc>
        <w:tc>
          <w:tcPr>
            <w:tcW w:w="486" w:type="pct"/>
            <w:shd w:val="clear" w:color="auto" w:fill="auto"/>
            <w:vAlign w:val="center"/>
          </w:tcPr>
          <w:p w14:paraId="40E7B035" w14:textId="5DDE6ADD" w:rsidR="00461E52" w:rsidRPr="00675B37" w:rsidRDefault="002A3A40" w:rsidP="00461E52">
            <w:pPr>
              <w:tabs>
                <w:tab w:val="right" w:pos="851"/>
              </w:tabs>
              <w:jc w:val="center"/>
              <w:rPr>
                <w:sz w:val="24"/>
                <w:szCs w:val="24"/>
              </w:rPr>
            </w:pPr>
            <w:r>
              <w:rPr>
                <w:sz w:val="24"/>
                <w:szCs w:val="24"/>
              </w:rPr>
              <w:t>4</w:t>
            </w:r>
          </w:p>
        </w:tc>
        <w:tc>
          <w:tcPr>
            <w:tcW w:w="487" w:type="pct"/>
            <w:shd w:val="clear" w:color="auto" w:fill="auto"/>
            <w:vAlign w:val="center"/>
          </w:tcPr>
          <w:p w14:paraId="135FB4E0" w14:textId="4014D47B" w:rsidR="00461E52" w:rsidRPr="00675B37" w:rsidRDefault="003A3FF4" w:rsidP="00461E52">
            <w:pPr>
              <w:tabs>
                <w:tab w:val="right" w:pos="851"/>
              </w:tabs>
              <w:jc w:val="center"/>
              <w:rPr>
                <w:sz w:val="24"/>
                <w:szCs w:val="24"/>
              </w:rPr>
            </w:pPr>
            <w:r>
              <w:rPr>
                <w:sz w:val="24"/>
                <w:szCs w:val="24"/>
              </w:rPr>
              <w:t>2</w:t>
            </w:r>
          </w:p>
        </w:tc>
        <w:tc>
          <w:tcPr>
            <w:tcW w:w="765" w:type="pct"/>
            <w:shd w:val="clear" w:color="auto" w:fill="auto"/>
            <w:vAlign w:val="center"/>
          </w:tcPr>
          <w:p w14:paraId="59AAC420" w14:textId="10E4E53C" w:rsidR="00461E52" w:rsidRPr="00675B37" w:rsidRDefault="00854EB0" w:rsidP="00461E52">
            <w:pPr>
              <w:tabs>
                <w:tab w:val="right" w:pos="851"/>
              </w:tabs>
              <w:jc w:val="center"/>
              <w:rPr>
                <w:sz w:val="24"/>
                <w:szCs w:val="24"/>
              </w:rPr>
            </w:pPr>
            <w:r>
              <w:rPr>
                <w:sz w:val="24"/>
                <w:szCs w:val="24"/>
              </w:rPr>
              <w:t>2</w:t>
            </w:r>
          </w:p>
        </w:tc>
        <w:tc>
          <w:tcPr>
            <w:tcW w:w="556" w:type="pct"/>
            <w:shd w:val="clear" w:color="auto" w:fill="auto"/>
            <w:vAlign w:val="center"/>
          </w:tcPr>
          <w:p w14:paraId="0732D5CC" w14:textId="7A85438F" w:rsidR="00461E52" w:rsidRPr="00675B37" w:rsidRDefault="002A3A40" w:rsidP="002A3A40">
            <w:pPr>
              <w:tabs>
                <w:tab w:val="right" w:pos="851"/>
              </w:tabs>
              <w:jc w:val="center"/>
              <w:rPr>
                <w:sz w:val="24"/>
                <w:szCs w:val="24"/>
              </w:rPr>
            </w:pPr>
            <w:r>
              <w:rPr>
                <w:sz w:val="24"/>
                <w:szCs w:val="24"/>
              </w:rPr>
              <w:t>18</w:t>
            </w:r>
          </w:p>
        </w:tc>
        <w:tc>
          <w:tcPr>
            <w:tcW w:w="1040" w:type="pct"/>
            <w:shd w:val="clear" w:color="auto" w:fill="auto"/>
            <w:vAlign w:val="center"/>
          </w:tcPr>
          <w:p w14:paraId="4440A23D" w14:textId="7044654B" w:rsidR="00461E52" w:rsidRPr="005532E3" w:rsidRDefault="00461E52" w:rsidP="003A3FF4">
            <w:pPr>
              <w:tabs>
                <w:tab w:val="right" w:pos="851"/>
              </w:tabs>
              <w:jc w:val="both"/>
              <w:rPr>
                <w:sz w:val="24"/>
                <w:szCs w:val="24"/>
              </w:rPr>
            </w:pPr>
            <w:r>
              <w:rPr>
                <w:sz w:val="24"/>
                <w:szCs w:val="24"/>
              </w:rPr>
              <w:t>Устный опрос, п</w:t>
            </w:r>
            <w:r w:rsidRPr="004632C6">
              <w:rPr>
                <w:sz w:val="24"/>
                <w:szCs w:val="24"/>
              </w:rPr>
              <w:t>роверка домашних заданий</w:t>
            </w:r>
          </w:p>
        </w:tc>
      </w:tr>
      <w:tr w:rsidR="00461E52" w:rsidRPr="005532E3" w14:paraId="45C582ED" w14:textId="77777777" w:rsidTr="00461E52">
        <w:tc>
          <w:tcPr>
            <w:tcW w:w="230" w:type="pct"/>
            <w:shd w:val="clear" w:color="auto" w:fill="auto"/>
          </w:tcPr>
          <w:p w14:paraId="638A18FD" w14:textId="77777777" w:rsidR="00461E52" w:rsidRPr="005532E3" w:rsidRDefault="00461E52" w:rsidP="00461E52">
            <w:pPr>
              <w:tabs>
                <w:tab w:val="right" w:pos="851"/>
              </w:tabs>
              <w:jc w:val="both"/>
              <w:rPr>
                <w:sz w:val="24"/>
                <w:szCs w:val="24"/>
              </w:rPr>
            </w:pPr>
            <w:r>
              <w:rPr>
                <w:sz w:val="24"/>
                <w:szCs w:val="24"/>
              </w:rPr>
              <w:t>5.</w:t>
            </w:r>
          </w:p>
        </w:tc>
        <w:tc>
          <w:tcPr>
            <w:tcW w:w="1020" w:type="pct"/>
            <w:shd w:val="clear" w:color="auto" w:fill="auto"/>
          </w:tcPr>
          <w:p w14:paraId="43ED80D8" w14:textId="62C5D1ED" w:rsidR="00461E52" w:rsidRPr="005532E3" w:rsidRDefault="003A3FF4" w:rsidP="00461E52">
            <w:pPr>
              <w:tabs>
                <w:tab w:val="right" w:pos="851"/>
              </w:tabs>
              <w:jc w:val="both"/>
              <w:rPr>
                <w:sz w:val="24"/>
                <w:szCs w:val="24"/>
              </w:rPr>
            </w:pPr>
            <w:r w:rsidRPr="003A3FF4">
              <w:rPr>
                <w:sz w:val="24"/>
                <w:szCs w:val="24"/>
              </w:rPr>
              <w:t>Text mining в налоговом администрирован</w:t>
            </w:r>
            <w:r w:rsidRPr="003A3FF4">
              <w:rPr>
                <w:sz w:val="24"/>
                <w:szCs w:val="24"/>
              </w:rPr>
              <w:lastRenderedPageBreak/>
              <w:t>ии и консультировании</w:t>
            </w:r>
          </w:p>
        </w:tc>
        <w:tc>
          <w:tcPr>
            <w:tcW w:w="416" w:type="pct"/>
            <w:shd w:val="clear" w:color="auto" w:fill="auto"/>
            <w:vAlign w:val="center"/>
          </w:tcPr>
          <w:p w14:paraId="0974BDA2" w14:textId="5A6248EF" w:rsidR="00461E52" w:rsidRPr="00675B37" w:rsidRDefault="002A3A40" w:rsidP="00461E52">
            <w:pPr>
              <w:tabs>
                <w:tab w:val="right" w:pos="851"/>
              </w:tabs>
              <w:jc w:val="center"/>
              <w:rPr>
                <w:sz w:val="24"/>
                <w:szCs w:val="24"/>
              </w:rPr>
            </w:pPr>
            <w:r>
              <w:rPr>
                <w:sz w:val="24"/>
                <w:szCs w:val="24"/>
              </w:rPr>
              <w:lastRenderedPageBreak/>
              <w:t>22</w:t>
            </w:r>
          </w:p>
        </w:tc>
        <w:tc>
          <w:tcPr>
            <w:tcW w:w="486" w:type="pct"/>
            <w:shd w:val="clear" w:color="auto" w:fill="auto"/>
            <w:vAlign w:val="center"/>
          </w:tcPr>
          <w:p w14:paraId="5E9B9730" w14:textId="4F466374" w:rsidR="00461E52" w:rsidRPr="00675B37" w:rsidRDefault="002A3A40" w:rsidP="00461E52">
            <w:pPr>
              <w:tabs>
                <w:tab w:val="right" w:pos="851"/>
              </w:tabs>
              <w:jc w:val="center"/>
              <w:rPr>
                <w:sz w:val="24"/>
                <w:szCs w:val="24"/>
              </w:rPr>
            </w:pPr>
            <w:r>
              <w:rPr>
                <w:sz w:val="24"/>
                <w:szCs w:val="24"/>
              </w:rPr>
              <w:t>4</w:t>
            </w:r>
          </w:p>
        </w:tc>
        <w:tc>
          <w:tcPr>
            <w:tcW w:w="487" w:type="pct"/>
            <w:shd w:val="clear" w:color="auto" w:fill="auto"/>
            <w:vAlign w:val="center"/>
          </w:tcPr>
          <w:p w14:paraId="1203F424" w14:textId="7A284494" w:rsidR="00461E52" w:rsidRPr="00675B37" w:rsidRDefault="003A3FF4" w:rsidP="00461E52">
            <w:pPr>
              <w:tabs>
                <w:tab w:val="right" w:pos="851"/>
              </w:tabs>
              <w:jc w:val="center"/>
              <w:rPr>
                <w:sz w:val="24"/>
                <w:szCs w:val="24"/>
              </w:rPr>
            </w:pPr>
            <w:r>
              <w:rPr>
                <w:sz w:val="24"/>
                <w:szCs w:val="24"/>
              </w:rPr>
              <w:t>2</w:t>
            </w:r>
          </w:p>
        </w:tc>
        <w:tc>
          <w:tcPr>
            <w:tcW w:w="765" w:type="pct"/>
            <w:shd w:val="clear" w:color="auto" w:fill="auto"/>
            <w:vAlign w:val="center"/>
          </w:tcPr>
          <w:p w14:paraId="3CB9CB8A" w14:textId="679237CF" w:rsidR="00461E52" w:rsidRPr="00675B37" w:rsidRDefault="003A3FF4" w:rsidP="00461E52">
            <w:pPr>
              <w:tabs>
                <w:tab w:val="right" w:pos="851"/>
              </w:tabs>
              <w:jc w:val="center"/>
              <w:rPr>
                <w:sz w:val="24"/>
                <w:szCs w:val="24"/>
              </w:rPr>
            </w:pPr>
            <w:r>
              <w:rPr>
                <w:sz w:val="24"/>
                <w:szCs w:val="24"/>
              </w:rPr>
              <w:t>2</w:t>
            </w:r>
          </w:p>
        </w:tc>
        <w:tc>
          <w:tcPr>
            <w:tcW w:w="556" w:type="pct"/>
            <w:shd w:val="clear" w:color="auto" w:fill="auto"/>
            <w:vAlign w:val="center"/>
          </w:tcPr>
          <w:p w14:paraId="3EC24B65" w14:textId="21D97F55" w:rsidR="00461E52" w:rsidRPr="00675B37" w:rsidRDefault="002A3A40" w:rsidP="002A3A40">
            <w:pPr>
              <w:tabs>
                <w:tab w:val="right" w:pos="851"/>
              </w:tabs>
              <w:jc w:val="center"/>
              <w:rPr>
                <w:sz w:val="24"/>
                <w:szCs w:val="24"/>
              </w:rPr>
            </w:pPr>
            <w:r>
              <w:rPr>
                <w:sz w:val="24"/>
                <w:szCs w:val="24"/>
              </w:rPr>
              <w:t>18</w:t>
            </w:r>
          </w:p>
        </w:tc>
        <w:tc>
          <w:tcPr>
            <w:tcW w:w="1040" w:type="pct"/>
            <w:shd w:val="clear" w:color="auto" w:fill="auto"/>
          </w:tcPr>
          <w:p w14:paraId="3ED32880" w14:textId="0AEED3A1" w:rsidR="00461E52" w:rsidRPr="005532E3" w:rsidRDefault="00461E52" w:rsidP="003A3FF4">
            <w:pPr>
              <w:tabs>
                <w:tab w:val="right" w:pos="851"/>
              </w:tabs>
              <w:jc w:val="both"/>
              <w:rPr>
                <w:sz w:val="24"/>
                <w:szCs w:val="24"/>
              </w:rPr>
            </w:pPr>
            <w:r>
              <w:rPr>
                <w:sz w:val="24"/>
                <w:szCs w:val="24"/>
              </w:rPr>
              <w:t xml:space="preserve">Устный опрос, </w:t>
            </w:r>
            <w:r w:rsidRPr="00F63BB9">
              <w:rPr>
                <w:sz w:val="24"/>
                <w:szCs w:val="24"/>
              </w:rPr>
              <w:t>проверка домашних заданий</w:t>
            </w:r>
          </w:p>
        </w:tc>
      </w:tr>
      <w:tr w:rsidR="00461E52" w:rsidRPr="005532E3" w14:paraId="5A466440" w14:textId="77777777" w:rsidTr="00461E52">
        <w:tc>
          <w:tcPr>
            <w:tcW w:w="230" w:type="pct"/>
            <w:shd w:val="clear" w:color="auto" w:fill="auto"/>
          </w:tcPr>
          <w:p w14:paraId="7E6ED76B" w14:textId="77777777" w:rsidR="00461E52" w:rsidRPr="005532E3" w:rsidRDefault="00461E52" w:rsidP="00461E52">
            <w:pPr>
              <w:tabs>
                <w:tab w:val="right" w:pos="851"/>
              </w:tabs>
              <w:jc w:val="both"/>
              <w:rPr>
                <w:sz w:val="24"/>
                <w:szCs w:val="24"/>
              </w:rPr>
            </w:pPr>
          </w:p>
        </w:tc>
        <w:tc>
          <w:tcPr>
            <w:tcW w:w="1020" w:type="pct"/>
            <w:shd w:val="clear" w:color="auto" w:fill="auto"/>
          </w:tcPr>
          <w:p w14:paraId="7D4B1921" w14:textId="77777777" w:rsidR="00461E52" w:rsidRPr="00F122D9" w:rsidRDefault="00461E52" w:rsidP="00461E52">
            <w:pPr>
              <w:tabs>
                <w:tab w:val="right" w:pos="851"/>
              </w:tabs>
              <w:jc w:val="both"/>
              <w:rPr>
                <w:sz w:val="24"/>
                <w:szCs w:val="24"/>
              </w:rPr>
            </w:pPr>
            <w:r w:rsidRPr="00F122D9">
              <w:rPr>
                <w:sz w:val="24"/>
                <w:szCs w:val="24"/>
              </w:rPr>
              <w:t>В целом по дисциплине</w:t>
            </w:r>
          </w:p>
        </w:tc>
        <w:tc>
          <w:tcPr>
            <w:tcW w:w="416" w:type="pct"/>
            <w:shd w:val="clear" w:color="auto" w:fill="auto"/>
            <w:vAlign w:val="center"/>
          </w:tcPr>
          <w:p w14:paraId="45101188" w14:textId="77777777" w:rsidR="00461E52" w:rsidRPr="00675B37" w:rsidRDefault="00461E52" w:rsidP="00461E52">
            <w:pPr>
              <w:tabs>
                <w:tab w:val="right" w:pos="851"/>
              </w:tabs>
              <w:jc w:val="center"/>
              <w:rPr>
                <w:sz w:val="24"/>
                <w:szCs w:val="24"/>
              </w:rPr>
            </w:pPr>
            <w:r w:rsidRPr="00675B37">
              <w:rPr>
                <w:sz w:val="24"/>
                <w:szCs w:val="24"/>
              </w:rPr>
              <w:t>108</w:t>
            </w:r>
          </w:p>
        </w:tc>
        <w:tc>
          <w:tcPr>
            <w:tcW w:w="486" w:type="pct"/>
            <w:shd w:val="clear" w:color="auto" w:fill="auto"/>
            <w:vAlign w:val="center"/>
          </w:tcPr>
          <w:p w14:paraId="147D62B4" w14:textId="1485E95B" w:rsidR="00461E52" w:rsidRPr="00675B37" w:rsidRDefault="003A3FF4" w:rsidP="00461E52">
            <w:pPr>
              <w:tabs>
                <w:tab w:val="right" w:pos="851"/>
              </w:tabs>
              <w:jc w:val="center"/>
              <w:rPr>
                <w:sz w:val="24"/>
                <w:szCs w:val="24"/>
              </w:rPr>
            </w:pPr>
            <w:r>
              <w:rPr>
                <w:sz w:val="24"/>
                <w:szCs w:val="24"/>
              </w:rPr>
              <w:t>3</w:t>
            </w:r>
            <w:r w:rsidR="00461E52" w:rsidRPr="00675B37">
              <w:rPr>
                <w:sz w:val="24"/>
                <w:szCs w:val="24"/>
              </w:rPr>
              <w:t>0</w:t>
            </w:r>
          </w:p>
        </w:tc>
        <w:tc>
          <w:tcPr>
            <w:tcW w:w="487" w:type="pct"/>
            <w:shd w:val="clear" w:color="auto" w:fill="auto"/>
            <w:vAlign w:val="center"/>
          </w:tcPr>
          <w:p w14:paraId="29405421" w14:textId="7578FD25" w:rsidR="00461E52" w:rsidRPr="00675B37" w:rsidRDefault="003A3FF4" w:rsidP="00461E52">
            <w:pPr>
              <w:tabs>
                <w:tab w:val="right" w:pos="851"/>
              </w:tabs>
              <w:jc w:val="center"/>
              <w:rPr>
                <w:sz w:val="24"/>
                <w:szCs w:val="24"/>
              </w:rPr>
            </w:pPr>
            <w:r>
              <w:rPr>
                <w:sz w:val="24"/>
                <w:szCs w:val="24"/>
              </w:rPr>
              <w:t>10</w:t>
            </w:r>
          </w:p>
        </w:tc>
        <w:tc>
          <w:tcPr>
            <w:tcW w:w="765" w:type="pct"/>
            <w:shd w:val="clear" w:color="auto" w:fill="auto"/>
            <w:vAlign w:val="center"/>
          </w:tcPr>
          <w:p w14:paraId="23E84D6E" w14:textId="0074707D" w:rsidR="00461E52" w:rsidRPr="00675B37" w:rsidRDefault="003A3FF4" w:rsidP="00461E52">
            <w:pPr>
              <w:tabs>
                <w:tab w:val="right" w:pos="851"/>
              </w:tabs>
              <w:jc w:val="center"/>
              <w:rPr>
                <w:sz w:val="24"/>
                <w:szCs w:val="24"/>
              </w:rPr>
            </w:pPr>
            <w:r>
              <w:rPr>
                <w:sz w:val="24"/>
                <w:szCs w:val="24"/>
              </w:rPr>
              <w:t>20</w:t>
            </w:r>
          </w:p>
        </w:tc>
        <w:tc>
          <w:tcPr>
            <w:tcW w:w="556" w:type="pct"/>
            <w:shd w:val="clear" w:color="auto" w:fill="auto"/>
            <w:vAlign w:val="center"/>
          </w:tcPr>
          <w:p w14:paraId="21EF4DD4" w14:textId="7F54FB4D" w:rsidR="00461E52" w:rsidRPr="00675B37" w:rsidRDefault="003A3FF4" w:rsidP="00461E52">
            <w:pPr>
              <w:tabs>
                <w:tab w:val="right" w:pos="851"/>
              </w:tabs>
              <w:jc w:val="center"/>
              <w:rPr>
                <w:sz w:val="24"/>
                <w:szCs w:val="24"/>
              </w:rPr>
            </w:pPr>
            <w:r>
              <w:rPr>
                <w:sz w:val="24"/>
                <w:szCs w:val="24"/>
              </w:rPr>
              <w:t>7</w:t>
            </w:r>
            <w:r w:rsidR="00461E52" w:rsidRPr="00675B37">
              <w:rPr>
                <w:sz w:val="24"/>
                <w:szCs w:val="24"/>
              </w:rPr>
              <w:t>8</w:t>
            </w:r>
          </w:p>
        </w:tc>
        <w:tc>
          <w:tcPr>
            <w:tcW w:w="1040" w:type="pct"/>
            <w:shd w:val="clear" w:color="auto" w:fill="auto"/>
          </w:tcPr>
          <w:p w14:paraId="748981D3" w14:textId="77777777" w:rsidR="00461E52" w:rsidRPr="005532E3" w:rsidRDefault="00461E52" w:rsidP="00461E52">
            <w:pPr>
              <w:tabs>
                <w:tab w:val="right" w:pos="851"/>
              </w:tabs>
              <w:jc w:val="both"/>
              <w:rPr>
                <w:sz w:val="24"/>
                <w:szCs w:val="24"/>
              </w:rPr>
            </w:pPr>
            <w:r>
              <w:rPr>
                <w:sz w:val="24"/>
                <w:szCs w:val="24"/>
              </w:rPr>
              <w:t xml:space="preserve">Контрольная </w:t>
            </w:r>
            <w:r w:rsidRPr="00E90509">
              <w:rPr>
                <w:sz w:val="24"/>
                <w:szCs w:val="24"/>
              </w:rPr>
              <w:t>работа</w:t>
            </w:r>
          </w:p>
        </w:tc>
      </w:tr>
      <w:tr w:rsidR="00461E52" w:rsidRPr="005532E3" w14:paraId="79938D0E" w14:textId="77777777" w:rsidTr="00461E52">
        <w:trPr>
          <w:trHeight w:val="460"/>
        </w:trPr>
        <w:tc>
          <w:tcPr>
            <w:tcW w:w="230" w:type="pct"/>
            <w:shd w:val="clear" w:color="auto" w:fill="FFFFFF" w:themeFill="background1"/>
          </w:tcPr>
          <w:p w14:paraId="5980DAF8" w14:textId="77777777" w:rsidR="00461E52" w:rsidRPr="00E62092" w:rsidRDefault="00461E52" w:rsidP="00461E52">
            <w:pPr>
              <w:tabs>
                <w:tab w:val="right" w:pos="851"/>
              </w:tabs>
              <w:ind w:firstLine="709"/>
              <w:jc w:val="both"/>
              <w:rPr>
                <w:sz w:val="24"/>
                <w:szCs w:val="24"/>
                <w:highlight w:val="green"/>
              </w:rPr>
            </w:pPr>
          </w:p>
        </w:tc>
        <w:tc>
          <w:tcPr>
            <w:tcW w:w="1020" w:type="pct"/>
            <w:shd w:val="clear" w:color="auto" w:fill="FFFFFF" w:themeFill="background1"/>
          </w:tcPr>
          <w:p w14:paraId="3F5D2F44" w14:textId="77777777" w:rsidR="00461E52" w:rsidRPr="00F122D9" w:rsidRDefault="00461E52" w:rsidP="00461E52">
            <w:pPr>
              <w:tabs>
                <w:tab w:val="right" w:pos="851"/>
              </w:tabs>
              <w:jc w:val="both"/>
              <w:rPr>
                <w:sz w:val="24"/>
                <w:szCs w:val="24"/>
              </w:rPr>
            </w:pPr>
            <w:r w:rsidRPr="00F122D9">
              <w:rPr>
                <w:sz w:val="24"/>
                <w:szCs w:val="24"/>
              </w:rPr>
              <w:t>Итого в %</w:t>
            </w:r>
          </w:p>
        </w:tc>
        <w:tc>
          <w:tcPr>
            <w:tcW w:w="416" w:type="pct"/>
            <w:shd w:val="clear" w:color="auto" w:fill="FFFFFF" w:themeFill="background1"/>
          </w:tcPr>
          <w:p w14:paraId="74EB0F01" w14:textId="77777777" w:rsidR="00461E52" w:rsidRPr="00F122D9" w:rsidRDefault="00461E52" w:rsidP="00461E52">
            <w:pPr>
              <w:ind w:right="-102" w:hanging="102"/>
              <w:jc w:val="center"/>
              <w:rPr>
                <w:sz w:val="24"/>
                <w:szCs w:val="24"/>
              </w:rPr>
            </w:pPr>
            <w:r w:rsidRPr="00F122D9">
              <w:rPr>
                <w:sz w:val="24"/>
                <w:szCs w:val="24"/>
              </w:rPr>
              <w:t>100%</w:t>
            </w:r>
          </w:p>
        </w:tc>
        <w:tc>
          <w:tcPr>
            <w:tcW w:w="486" w:type="pct"/>
            <w:shd w:val="clear" w:color="auto" w:fill="FFFFFF" w:themeFill="background1"/>
          </w:tcPr>
          <w:p w14:paraId="78AB8841" w14:textId="3EEF4071" w:rsidR="00461E52" w:rsidRPr="00F122D9" w:rsidRDefault="003A3FF4" w:rsidP="00E87433">
            <w:pPr>
              <w:tabs>
                <w:tab w:val="right" w:pos="851"/>
              </w:tabs>
              <w:ind w:right="-102" w:hanging="102"/>
              <w:jc w:val="center"/>
              <w:rPr>
                <w:sz w:val="24"/>
                <w:szCs w:val="24"/>
              </w:rPr>
            </w:pPr>
            <w:r>
              <w:rPr>
                <w:sz w:val="24"/>
                <w:szCs w:val="24"/>
              </w:rPr>
              <w:t>28</w:t>
            </w:r>
            <w:r w:rsidR="00461E52" w:rsidRPr="00F122D9">
              <w:rPr>
                <w:sz w:val="24"/>
                <w:szCs w:val="24"/>
              </w:rPr>
              <w:t>%</w:t>
            </w:r>
          </w:p>
        </w:tc>
        <w:tc>
          <w:tcPr>
            <w:tcW w:w="487" w:type="pct"/>
            <w:shd w:val="clear" w:color="auto" w:fill="FFFFFF" w:themeFill="background1"/>
          </w:tcPr>
          <w:p w14:paraId="67971F38" w14:textId="16E1F906" w:rsidR="00461E52" w:rsidRPr="00F122D9" w:rsidRDefault="003A3FF4" w:rsidP="00E87433">
            <w:pPr>
              <w:tabs>
                <w:tab w:val="right" w:pos="851"/>
              </w:tabs>
              <w:ind w:right="-102" w:hanging="102"/>
              <w:jc w:val="center"/>
              <w:rPr>
                <w:sz w:val="24"/>
                <w:szCs w:val="24"/>
              </w:rPr>
            </w:pPr>
            <w:r>
              <w:rPr>
                <w:sz w:val="24"/>
                <w:szCs w:val="24"/>
              </w:rPr>
              <w:t>33</w:t>
            </w:r>
            <w:r w:rsidR="00461E52" w:rsidRPr="00F122D9">
              <w:rPr>
                <w:sz w:val="24"/>
                <w:szCs w:val="24"/>
              </w:rPr>
              <w:t>%</w:t>
            </w:r>
          </w:p>
        </w:tc>
        <w:tc>
          <w:tcPr>
            <w:tcW w:w="765" w:type="pct"/>
            <w:shd w:val="clear" w:color="auto" w:fill="FFFFFF" w:themeFill="background1"/>
          </w:tcPr>
          <w:p w14:paraId="2B95A00E" w14:textId="23D24B47" w:rsidR="00461E52" w:rsidRPr="00F122D9" w:rsidRDefault="003A3FF4" w:rsidP="00E87433">
            <w:pPr>
              <w:tabs>
                <w:tab w:val="right" w:pos="851"/>
              </w:tabs>
              <w:ind w:right="-102" w:hanging="102"/>
              <w:jc w:val="center"/>
              <w:rPr>
                <w:sz w:val="24"/>
                <w:szCs w:val="24"/>
              </w:rPr>
            </w:pPr>
            <w:r>
              <w:rPr>
                <w:sz w:val="24"/>
                <w:szCs w:val="24"/>
              </w:rPr>
              <w:t>6</w:t>
            </w:r>
            <w:r w:rsidR="00E87433">
              <w:rPr>
                <w:sz w:val="24"/>
                <w:szCs w:val="24"/>
              </w:rPr>
              <w:t>7</w:t>
            </w:r>
            <w:r w:rsidR="00461E52" w:rsidRPr="00F122D9">
              <w:rPr>
                <w:sz w:val="24"/>
                <w:szCs w:val="24"/>
              </w:rPr>
              <w:t>%</w:t>
            </w:r>
          </w:p>
        </w:tc>
        <w:tc>
          <w:tcPr>
            <w:tcW w:w="556" w:type="pct"/>
            <w:shd w:val="clear" w:color="auto" w:fill="FFFFFF" w:themeFill="background1"/>
          </w:tcPr>
          <w:p w14:paraId="262A0477" w14:textId="5F9DF667" w:rsidR="00461E52" w:rsidRPr="00F122D9" w:rsidRDefault="003A3FF4" w:rsidP="004F7925">
            <w:pPr>
              <w:tabs>
                <w:tab w:val="right" w:pos="851"/>
              </w:tabs>
              <w:ind w:right="-102" w:hanging="102"/>
              <w:jc w:val="center"/>
              <w:rPr>
                <w:sz w:val="24"/>
                <w:szCs w:val="24"/>
              </w:rPr>
            </w:pPr>
            <w:r>
              <w:rPr>
                <w:sz w:val="24"/>
                <w:szCs w:val="24"/>
              </w:rPr>
              <w:t>72</w:t>
            </w:r>
            <w:r w:rsidR="00461E52">
              <w:rPr>
                <w:sz w:val="24"/>
                <w:szCs w:val="24"/>
              </w:rPr>
              <w:t>%</w:t>
            </w:r>
          </w:p>
        </w:tc>
        <w:tc>
          <w:tcPr>
            <w:tcW w:w="1040" w:type="pct"/>
            <w:shd w:val="clear" w:color="auto" w:fill="FFFFFF" w:themeFill="background1"/>
          </w:tcPr>
          <w:p w14:paraId="34FA18BB" w14:textId="77777777" w:rsidR="00461E52" w:rsidRPr="00E62092" w:rsidRDefault="00461E52" w:rsidP="00461E52">
            <w:pPr>
              <w:tabs>
                <w:tab w:val="right" w:pos="851"/>
              </w:tabs>
              <w:ind w:firstLine="709"/>
              <w:jc w:val="both"/>
              <w:rPr>
                <w:sz w:val="24"/>
                <w:szCs w:val="24"/>
                <w:highlight w:val="green"/>
              </w:rPr>
            </w:pPr>
          </w:p>
        </w:tc>
      </w:tr>
    </w:tbl>
    <w:p w14:paraId="2C974B19" w14:textId="77777777" w:rsidR="00461E52" w:rsidRDefault="00461E52" w:rsidP="00461E52">
      <w:pPr>
        <w:pStyle w:val="ab"/>
        <w:ind w:firstLine="709"/>
        <w:jc w:val="both"/>
        <w:rPr>
          <w:b w:val="0"/>
          <w:szCs w:val="28"/>
        </w:rPr>
      </w:pPr>
    </w:p>
    <w:p w14:paraId="4328BF0C" w14:textId="77777777" w:rsidR="00461E52" w:rsidRDefault="00461E52" w:rsidP="00461E52">
      <w:pPr>
        <w:pStyle w:val="ab"/>
        <w:ind w:firstLine="709"/>
        <w:jc w:val="both"/>
        <w:rPr>
          <w:b w:val="0"/>
          <w:szCs w:val="28"/>
        </w:rPr>
      </w:pPr>
    </w:p>
    <w:p w14:paraId="5E753BDD" w14:textId="77777777" w:rsidR="00461E52" w:rsidRDefault="00461E52" w:rsidP="00461E52">
      <w:pPr>
        <w:pStyle w:val="ab"/>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286658D" w14:textId="77777777" w:rsidR="00461E52" w:rsidRPr="006D3AAE" w:rsidRDefault="00461E52" w:rsidP="00461E52">
      <w:pPr>
        <w:pStyle w:val="ab"/>
        <w:ind w:firstLine="709"/>
        <w:jc w:val="right"/>
        <w:rPr>
          <w:b w:val="0"/>
          <w:szCs w:val="28"/>
        </w:rPr>
      </w:pPr>
      <w:r w:rsidRPr="006D3AAE">
        <w:rPr>
          <w:b w:val="0"/>
          <w:szCs w:val="28"/>
        </w:rPr>
        <w:t>Таблица 3</w:t>
      </w:r>
    </w:p>
    <w:tbl>
      <w:tblPr>
        <w:tblW w:w="1019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8"/>
        <w:gridCol w:w="4454"/>
        <w:gridCol w:w="3287"/>
      </w:tblGrid>
      <w:tr w:rsidR="00461E52" w:rsidRPr="00E128F8" w14:paraId="7C5AB512" w14:textId="77777777" w:rsidTr="00461E52">
        <w:tc>
          <w:tcPr>
            <w:tcW w:w="2458" w:type="dxa"/>
          </w:tcPr>
          <w:p w14:paraId="08F2AB04" w14:textId="77777777" w:rsidR="00461E52" w:rsidRPr="00E128F8" w:rsidRDefault="00461E52" w:rsidP="00461E52">
            <w:pPr>
              <w:keepNext/>
              <w:jc w:val="both"/>
              <w:rPr>
                <w:b/>
                <w:bCs/>
                <w:sz w:val="24"/>
                <w:szCs w:val="24"/>
              </w:rPr>
            </w:pPr>
            <w:r w:rsidRPr="00E128F8">
              <w:rPr>
                <w:b/>
                <w:bCs/>
                <w:sz w:val="24"/>
                <w:szCs w:val="24"/>
              </w:rPr>
              <w:t>Наименование тем (разделов) дисциплины</w:t>
            </w:r>
          </w:p>
        </w:tc>
        <w:tc>
          <w:tcPr>
            <w:tcW w:w="4454" w:type="dxa"/>
          </w:tcPr>
          <w:p w14:paraId="6097754B" w14:textId="77777777" w:rsidR="00461E52" w:rsidRPr="00E128F8" w:rsidRDefault="00461E52" w:rsidP="00461E52">
            <w:pPr>
              <w:keepNext/>
              <w:jc w:val="both"/>
              <w:rPr>
                <w:b/>
                <w:bCs/>
                <w:sz w:val="24"/>
                <w:szCs w:val="24"/>
              </w:rPr>
            </w:pPr>
            <w:r w:rsidRPr="00E128F8">
              <w:rPr>
                <w:b/>
                <w:bCs/>
                <w:sz w:val="24"/>
                <w:szCs w:val="24"/>
              </w:rPr>
              <w:t xml:space="preserve">Перечень вопросов для обсуждения на семинарских, практических занятиях, рекомендуемые источники из </w:t>
            </w:r>
            <w:r w:rsidRPr="00FB085C">
              <w:rPr>
                <w:b/>
                <w:bCs/>
                <w:sz w:val="24"/>
                <w:szCs w:val="24"/>
              </w:rPr>
              <w:t>разделов 8,9 (указывается раздел и порядковый номер источника)</w:t>
            </w:r>
          </w:p>
        </w:tc>
        <w:tc>
          <w:tcPr>
            <w:tcW w:w="3287" w:type="dxa"/>
          </w:tcPr>
          <w:p w14:paraId="2D7BAAF8" w14:textId="77777777" w:rsidR="00461E52" w:rsidRPr="00E128F8" w:rsidRDefault="00461E52" w:rsidP="00461E52">
            <w:pPr>
              <w:keepNext/>
              <w:jc w:val="both"/>
              <w:rPr>
                <w:b/>
                <w:bCs/>
                <w:sz w:val="24"/>
                <w:szCs w:val="24"/>
              </w:rPr>
            </w:pPr>
            <w:r w:rsidRPr="00E128F8">
              <w:rPr>
                <w:b/>
                <w:bCs/>
                <w:sz w:val="24"/>
                <w:szCs w:val="24"/>
              </w:rPr>
              <w:t>Формы проведения занятий</w:t>
            </w:r>
          </w:p>
        </w:tc>
      </w:tr>
      <w:tr w:rsidR="00854EB0" w:rsidRPr="00E128F8" w14:paraId="0AE40249" w14:textId="77777777" w:rsidTr="00A27346">
        <w:tc>
          <w:tcPr>
            <w:tcW w:w="2458" w:type="dxa"/>
          </w:tcPr>
          <w:p w14:paraId="3EE17098" w14:textId="6C99E757" w:rsidR="00854EB0" w:rsidRPr="004B46EC" w:rsidRDefault="00854EB0" w:rsidP="00854EB0">
            <w:pPr>
              <w:ind w:left="-2"/>
              <w:rPr>
                <w:sz w:val="24"/>
                <w:szCs w:val="24"/>
              </w:rPr>
            </w:pPr>
            <w:r w:rsidRPr="003A3FF4">
              <w:rPr>
                <w:sz w:val="24"/>
                <w:szCs w:val="24"/>
              </w:rPr>
              <w:t>Современные средства и инструменты расчетно-графического анализа финансовых и налоговых данных</w:t>
            </w:r>
          </w:p>
        </w:tc>
        <w:tc>
          <w:tcPr>
            <w:tcW w:w="4454" w:type="dxa"/>
            <w:shd w:val="clear" w:color="auto" w:fill="auto"/>
          </w:tcPr>
          <w:p w14:paraId="69A95733" w14:textId="0D3C7656" w:rsidR="00854EB0" w:rsidRPr="00A27346" w:rsidRDefault="00484045" w:rsidP="00461E52">
            <w:pPr>
              <w:jc w:val="both"/>
              <w:rPr>
                <w:sz w:val="24"/>
                <w:szCs w:val="24"/>
              </w:rPr>
            </w:pPr>
            <w:r w:rsidRPr="00A27346">
              <w:rPr>
                <w:sz w:val="24"/>
                <w:szCs w:val="24"/>
              </w:rPr>
              <w:t>Методы и средства визуального представления информации, в частности, способы представления информации в одно-, двух-, трехмерном измерениях, а также способы отображения информации в более чем трех измерениях. Состав и структура таблиц и графиков, их элементы и принципы построения. Интерактивная графика. Пиктографики. Категориальные диаграммы. Особенности редактирования осей. Построение деревьев решений при определении налоговой стратегии компании.</w:t>
            </w:r>
          </w:p>
          <w:p w14:paraId="20833385" w14:textId="6D6AEB51" w:rsidR="00854EB0" w:rsidRPr="00A27346" w:rsidRDefault="00854EB0" w:rsidP="00461E52">
            <w:pPr>
              <w:jc w:val="both"/>
              <w:rPr>
                <w:sz w:val="24"/>
                <w:szCs w:val="24"/>
              </w:rPr>
            </w:pPr>
            <w:r w:rsidRPr="00A27346">
              <w:rPr>
                <w:sz w:val="24"/>
                <w:szCs w:val="24"/>
              </w:rPr>
              <w:t>Раздел 8. Исто</w:t>
            </w:r>
            <w:r w:rsidR="00A27346" w:rsidRPr="00A27346">
              <w:rPr>
                <w:sz w:val="24"/>
                <w:szCs w:val="24"/>
              </w:rPr>
              <w:t>чник 1, 2, 3, 5, 7</w:t>
            </w:r>
          </w:p>
          <w:p w14:paraId="34118134" w14:textId="5A4D2FBA" w:rsidR="00854EB0" w:rsidRPr="00A27346" w:rsidRDefault="00854EB0" w:rsidP="00461E52">
            <w:pPr>
              <w:jc w:val="both"/>
              <w:rPr>
                <w:sz w:val="24"/>
                <w:szCs w:val="24"/>
              </w:rPr>
            </w:pPr>
            <w:r w:rsidRPr="00A27346">
              <w:rPr>
                <w:sz w:val="24"/>
                <w:szCs w:val="24"/>
              </w:rPr>
              <w:t>Раздел 9. Источник 2, 3, 5, 7, 8, 9</w:t>
            </w:r>
          </w:p>
        </w:tc>
        <w:tc>
          <w:tcPr>
            <w:tcW w:w="3287" w:type="dxa"/>
            <w:vAlign w:val="center"/>
          </w:tcPr>
          <w:p w14:paraId="1E967239"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0CA8AF61" w14:textId="77777777" w:rsidR="00854EB0" w:rsidRDefault="00854EB0" w:rsidP="00461E52">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r>
              <w:rPr>
                <w:color w:val="000000"/>
                <w:sz w:val="24"/>
                <w:szCs w:val="24"/>
              </w:rPr>
              <w:t>;</w:t>
            </w:r>
          </w:p>
          <w:p w14:paraId="3E5CD855" w14:textId="74B77DAA" w:rsidR="00854EB0" w:rsidRPr="00EC0752" w:rsidRDefault="00854EB0" w:rsidP="00C23A16">
            <w:pPr>
              <w:tabs>
                <w:tab w:val="left" w:pos="993"/>
              </w:tabs>
              <w:jc w:val="both"/>
              <w:outlineLvl w:val="0"/>
              <w:rPr>
                <w:color w:val="000000"/>
                <w:sz w:val="24"/>
                <w:szCs w:val="24"/>
              </w:rPr>
            </w:pPr>
            <w:r>
              <w:rPr>
                <w:color w:val="000000"/>
                <w:sz w:val="24"/>
                <w:szCs w:val="24"/>
              </w:rPr>
              <w:t xml:space="preserve">3. </w:t>
            </w:r>
            <w:r w:rsidR="00C23A16">
              <w:rPr>
                <w:sz w:val="24"/>
                <w:szCs w:val="24"/>
              </w:rPr>
              <w:t>Деловая игра</w:t>
            </w:r>
            <w:r>
              <w:rPr>
                <w:color w:val="000000"/>
                <w:sz w:val="24"/>
                <w:szCs w:val="24"/>
              </w:rPr>
              <w:t>.</w:t>
            </w:r>
          </w:p>
        </w:tc>
      </w:tr>
      <w:tr w:rsidR="00854EB0" w:rsidRPr="00E128F8" w14:paraId="04A71912" w14:textId="77777777" w:rsidTr="00A27346">
        <w:tc>
          <w:tcPr>
            <w:tcW w:w="2458" w:type="dxa"/>
          </w:tcPr>
          <w:p w14:paraId="68384FFB" w14:textId="674CDC4E" w:rsidR="00854EB0" w:rsidRPr="00CC411B" w:rsidRDefault="00854EB0" w:rsidP="00854EB0">
            <w:pPr>
              <w:ind w:left="-2"/>
              <w:rPr>
                <w:sz w:val="24"/>
                <w:szCs w:val="24"/>
              </w:rPr>
            </w:pPr>
            <w:r w:rsidRPr="003A3FF4">
              <w:rPr>
                <w:sz w:val="24"/>
                <w:szCs w:val="24"/>
              </w:rPr>
              <w:t>Панельные данные в области налогообложения и методы их анализа и графической визуализации</w:t>
            </w:r>
          </w:p>
        </w:tc>
        <w:tc>
          <w:tcPr>
            <w:tcW w:w="4454" w:type="dxa"/>
            <w:shd w:val="clear" w:color="auto" w:fill="auto"/>
          </w:tcPr>
          <w:p w14:paraId="5361497E" w14:textId="5B87D7DD" w:rsidR="00854EB0" w:rsidRPr="00A27346" w:rsidRDefault="00484045" w:rsidP="00461E52">
            <w:pPr>
              <w:jc w:val="both"/>
              <w:rPr>
                <w:sz w:val="24"/>
                <w:szCs w:val="24"/>
              </w:rPr>
            </w:pPr>
            <w:r w:rsidRPr="00A27346">
              <w:rPr>
                <w:sz w:val="24"/>
                <w:szCs w:val="24"/>
              </w:rPr>
              <w:t>Панельные данные и их анализ в процессе налогового консультирования организаций и физических лиц. Использование панельных данных в процессе налогового контроля и налогового администрирования. Простейшие модели анализа панельных данных. Классификация моделей анализа панельных данных. Особенности графического анализа панельных данных в области налогообложения. Моделирование длительности состояний. Анализ панельных данных в пакетах прикладных программ. «Японские свечи» и возможности их использования в трансфертном ценообразовании.</w:t>
            </w:r>
          </w:p>
          <w:p w14:paraId="564D4389" w14:textId="5827377C" w:rsidR="00854EB0" w:rsidRPr="00A27346" w:rsidRDefault="00854EB0" w:rsidP="00461E52">
            <w:pPr>
              <w:jc w:val="both"/>
              <w:rPr>
                <w:sz w:val="24"/>
                <w:szCs w:val="24"/>
              </w:rPr>
            </w:pPr>
            <w:r w:rsidRPr="00A27346">
              <w:rPr>
                <w:sz w:val="24"/>
                <w:szCs w:val="24"/>
              </w:rPr>
              <w:t>Р</w:t>
            </w:r>
            <w:r w:rsidR="00A27346" w:rsidRPr="00A27346">
              <w:rPr>
                <w:sz w:val="24"/>
                <w:szCs w:val="24"/>
              </w:rPr>
              <w:t>аздел 8. Источник 2, 3, 8, 10</w:t>
            </w:r>
          </w:p>
          <w:p w14:paraId="340D52E1" w14:textId="58F72D02" w:rsidR="00854EB0" w:rsidRPr="00A27346" w:rsidRDefault="00854EB0" w:rsidP="00461E52">
            <w:pPr>
              <w:jc w:val="both"/>
              <w:rPr>
                <w:sz w:val="24"/>
                <w:szCs w:val="24"/>
              </w:rPr>
            </w:pPr>
            <w:r w:rsidRPr="00A27346">
              <w:rPr>
                <w:sz w:val="24"/>
                <w:szCs w:val="24"/>
              </w:rPr>
              <w:t>Раздел 9. Источник 2, 3, 6, 7</w:t>
            </w:r>
          </w:p>
        </w:tc>
        <w:tc>
          <w:tcPr>
            <w:tcW w:w="3287" w:type="dxa"/>
            <w:vAlign w:val="center"/>
          </w:tcPr>
          <w:p w14:paraId="7E315E92"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t>1. Проверка домашних заданий;</w:t>
            </w:r>
          </w:p>
          <w:p w14:paraId="47060944"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4D9E43DA"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t>3. Участие в дискуссии по проблемным темам;</w:t>
            </w:r>
          </w:p>
          <w:p w14:paraId="1623EA3D" w14:textId="24CA9A9B" w:rsidR="006515C4" w:rsidRDefault="00854EB0" w:rsidP="006515C4">
            <w:pPr>
              <w:tabs>
                <w:tab w:val="left" w:pos="993"/>
              </w:tabs>
              <w:jc w:val="both"/>
              <w:outlineLvl w:val="0"/>
              <w:rPr>
                <w:color w:val="000000"/>
                <w:sz w:val="24"/>
                <w:szCs w:val="24"/>
              </w:rPr>
            </w:pPr>
            <w:r>
              <w:rPr>
                <w:sz w:val="24"/>
                <w:szCs w:val="24"/>
              </w:rPr>
              <w:t>4</w:t>
            </w:r>
            <w:r w:rsidRPr="004B46EC">
              <w:rPr>
                <w:sz w:val="24"/>
                <w:szCs w:val="24"/>
              </w:rPr>
              <w:t xml:space="preserve">. Выполнение </w:t>
            </w:r>
            <w:r>
              <w:rPr>
                <w:sz w:val="24"/>
                <w:szCs w:val="24"/>
              </w:rPr>
              <w:t>самостоятельной работы</w:t>
            </w:r>
            <w:r w:rsidR="006515C4">
              <w:rPr>
                <w:sz w:val="24"/>
                <w:szCs w:val="24"/>
              </w:rPr>
              <w:t xml:space="preserve"> и обсуждение результатов;</w:t>
            </w:r>
          </w:p>
          <w:p w14:paraId="21A9D2C5" w14:textId="79945538" w:rsidR="006515C4" w:rsidRPr="004B46EC" w:rsidRDefault="006515C4" w:rsidP="006515C4">
            <w:pPr>
              <w:tabs>
                <w:tab w:val="left" w:pos="993"/>
              </w:tabs>
              <w:jc w:val="both"/>
              <w:outlineLvl w:val="0"/>
              <w:rPr>
                <w:color w:val="000000"/>
                <w:sz w:val="24"/>
                <w:szCs w:val="24"/>
              </w:rPr>
            </w:pPr>
            <w:r>
              <w:rPr>
                <w:color w:val="000000"/>
                <w:sz w:val="24"/>
                <w:szCs w:val="24"/>
              </w:rPr>
              <w:t>5. Тестирование.</w:t>
            </w:r>
          </w:p>
          <w:p w14:paraId="4B9DED58" w14:textId="77777777" w:rsidR="00854EB0" w:rsidRPr="004B46EC" w:rsidRDefault="00854EB0" w:rsidP="00461E52">
            <w:pPr>
              <w:jc w:val="both"/>
              <w:rPr>
                <w:sz w:val="24"/>
                <w:szCs w:val="24"/>
              </w:rPr>
            </w:pPr>
          </w:p>
        </w:tc>
      </w:tr>
      <w:tr w:rsidR="00854EB0" w:rsidRPr="00E128F8" w14:paraId="2BF225B1" w14:textId="77777777" w:rsidTr="00A27346">
        <w:tc>
          <w:tcPr>
            <w:tcW w:w="2458" w:type="dxa"/>
          </w:tcPr>
          <w:p w14:paraId="197981B0" w14:textId="0AAC852A" w:rsidR="00854EB0" w:rsidRPr="00CC411B" w:rsidRDefault="00854EB0" w:rsidP="00854EB0">
            <w:pPr>
              <w:ind w:left="-2"/>
              <w:rPr>
                <w:sz w:val="24"/>
                <w:szCs w:val="24"/>
              </w:rPr>
            </w:pPr>
            <w:r w:rsidRPr="003A3FF4">
              <w:rPr>
                <w:sz w:val="24"/>
                <w:szCs w:val="24"/>
              </w:rPr>
              <w:t xml:space="preserve">Категориальные </w:t>
            </w:r>
            <w:r w:rsidRPr="003A3FF4">
              <w:rPr>
                <w:sz w:val="24"/>
                <w:szCs w:val="24"/>
              </w:rPr>
              <w:lastRenderedPageBreak/>
              <w:t>данные в области налогообложения и методы их анализа и графической визуализации</w:t>
            </w:r>
          </w:p>
        </w:tc>
        <w:tc>
          <w:tcPr>
            <w:tcW w:w="4454" w:type="dxa"/>
            <w:shd w:val="clear" w:color="auto" w:fill="auto"/>
          </w:tcPr>
          <w:p w14:paraId="5A371E37" w14:textId="77777777" w:rsidR="00484045" w:rsidRPr="00A27346" w:rsidRDefault="00484045" w:rsidP="00461E52">
            <w:pPr>
              <w:jc w:val="both"/>
              <w:rPr>
                <w:sz w:val="24"/>
                <w:szCs w:val="24"/>
              </w:rPr>
            </w:pPr>
            <w:r w:rsidRPr="00A27346">
              <w:rPr>
                <w:sz w:val="24"/>
                <w:szCs w:val="24"/>
              </w:rPr>
              <w:lastRenderedPageBreak/>
              <w:t xml:space="preserve">Кодирование категориальных атрибутов. </w:t>
            </w:r>
            <w:r w:rsidRPr="00A27346">
              <w:rPr>
                <w:sz w:val="24"/>
                <w:szCs w:val="24"/>
              </w:rPr>
              <w:lastRenderedPageBreak/>
              <w:t>Фиктивное кодирование, кодирование эффектов и контрастное кодирование. Методы анализа категориальных данных. Приемы чтения графических образов категориальных данных в финансах и налогообложении для целей принятия управленческих решений. Анализ категориальных данных в пакетах прикладных программ.</w:t>
            </w:r>
          </w:p>
          <w:p w14:paraId="387EE749" w14:textId="0F8F03F8" w:rsidR="00854EB0" w:rsidRPr="00A27346" w:rsidRDefault="00854EB0" w:rsidP="00461E52">
            <w:pPr>
              <w:jc w:val="both"/>
              <w:rPr>
                <w:sz w:val="24"/>
                <w:szCs w:val="24"/>
              </w:rPr>
            </w:pPr>
            <w:r w:rsidRPr="00A27346">
              <w:rPr>
                <w:sz w:val="24"/>
                <w:szCs w:val="24"/>
              </w:rPr>
              <w:t>Раздел 8. Источник 4, 7, 8, 10</w:t>
            </w:r>
          </w:p>
          <w:p w14:paraId="777BA4B9" w14:textId="77777777" w:rsidR="00854EB0" w:rsidRPr="00A27346" w:rsidRDefault="00854EB0" w:rsidP="00461E52">
            <w:pPr>
              <w:jc w:val="both"/>
              <w:rPr>
                <w:sz w:val="24"/>
                <w:szCs w:val="24"/>
              </w:rPr>
            </w:pPr>
            <w:r w:rsidRPr="00A27346">
              <w:rPr>
                <w:sz w:val="24"/>
                <w:szCs w:val="24"/>
              </w:rPr>
              <w:t>Раздел 9. Источник 1,2, 3, 4</w:t>
            </w:r>
          </w:p>
        </w:tc>
        <w:tc>
          <w:tcPr>
            <w:tcW w:w="3287" w:type="dxa"/>
            <w:vAlign w:val="center"/>
          </w:tcPr>
          <w:p w14:paraId="5D6B38CD"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lastRenderedPageBreak/>
              <w:t xml:space="preserve">1. Проверка домашних </w:t>
            </w:r>
            <w:r w:rsidRPr="004B46EC">
              <w:rPr>
                <w:color w:val="000000"/>
                <w:sz w:val="24"/>
                <w:szCs w:val="24"/>
              </w:rPr>
              <w:lastRenderedPageBreak/>
              <w:t>заданий;</w:t>
            </w:r>
          </w:p>
          <w:p w14:paraId="3FEE1962"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0EC70D76" w14:textId="77777777" w:rsidR="00854EB0" w:rsidRDefault="00854EB0" w:rsidP="00461E52">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006515C4">
              <w:rPr>
                <w:sz w:val="24"/>
                <w:szCs w:val="24"/>
              </w:rPr>
              <w:t>;</w:t>
            </w:r>
          </w:p>
          <w:p w14:paraId="2C509F0B" w14:textId="3AAE63D7" w:rsidR="006515C4" w:rsidRPr="004B46EC" w:rsidRDefault="006515C4" w:rsidP="00461E52">
            <w:pPr>
              <w:tabs>
                <w:tab w:val="left" w:pos="709"/>
                <w:tab w:val="left" w:pos="993"/>
              </w:tabs>
              <w:suppressAutoHyphens/>
              <w:jc w:val="both"/>
              <w:rPr>
                <w:sz w:val="24"/>
                <w:szCs w:val="24"/>
              </w:rPr>
            </w:pPr>
            <w:r>
              <w:rPr>
                <w:color w:val="000000"/>
                <w:sz w:val="24"/>
                <w:szCs w:val="24"/>
              </w:rPr>
              <w:t>5. Тестирование.</w:t>
            </w:r>
          </w:p>
        </w:tc>
      </w:tr>
      <w:tr w:rsidR="00854EB0" w:rsidRPr="00E128F8" w14:paraId="23CC523C" w14:textId="77777777" w:rsidTr="00A27346">
        <w:tc>
          <w:tcPr>
            <w:tcW w:w="2458" w:type="dxa"/>
          </w:tcPr>
          <w:p w14:paraId="039CAFBA" w14:textId="177D5428" w:rsidR="00854EB0" w:rsidRPr="00CC411B" w:rsidRDefault="00854EB0" w:rsidP="00854EB0">
            <w:pPr>
              <w:ind w:left="-2"/>
              <w:rPr>
                <w:sz w:val="24"/>
                <w:szCs w:val="24"/>
              </w:rPr>
            </w:pPr>
            <w:r w:rsidRPr="003A3FF4">
              <w:rPr>
                <w:sz w:val="24"/>
                <w:szCs w:val="24"/>
              </w:rPr>
              <w:lastRenderedPageBreak/>
              <w:t>Преобразование финансовых и налоговых данных</w:t>
            </w:r>
          </w:p>
        </w:tc>
        <w:tc>
          <w:tcPr>
            <w:tcW w:w="4454" w:type="dxa"/>
            <w:shd w:val="clear" w:color="auto" w:fill="auto"/>
          </w:tcPr>
          <w:p w14:paraId="2D0E1D6E" w14:textId="07D57EA6" w:rsidR="00854EB0" w:rsidRPr="00A27346" w:rsidRDefault="00484045" w:rsidP="00461E52">
            <w:pPr>
              <w:jc w:val="both"/>
              <w:rPr>
                <w:sz w:val="24"/>
                <w:szCs w:val="24"/>
              </w:rPr>
            </w:pPr>
            <w:r w:rsidRPr="00A27346">
              <w:rPr>
                <w:sz w:val="24"/>
                <w:szCs w:val="24"/>
              </w:rPr>
              <w:t>Причины необходимости преобразования финансовых и налоговых данных. Вычисление новых переменных путем использования различных арифметических выражений (математических формул), перекодирование значений, вычисление новых переменных при выполнении определенного условия, агрегирование данных, ранговые преобразования, вычисление весов наблюдений. Международные налоговые сопоставления.</w:t>
            </w:r>
          </w:p>
          <w:p w14:paraId="118BDAE8" w14:textId="532D9CD1" w:rsidR="00854EB0" w:rsidRPr="00A27346" w:rsidRDefault="00854EB0" w:rsidP="00461E52">
            <w:pPr>
              <w:jc w:val="both"/>
              <w:rPr>
                <w:sz w:val="24"/>
                <w:szCs w:val="24"/>
              </w:rPr>
            </w:pPr>
            <w:r w:rsidRPr="00A27346">
              <w:rPr>
                <w:sz w:val="24"/>
                <w:szCs w:val="24"/>
              </w:rPr>
              <w:t>Раздел 8</w:t>
            </w:r>
            <w:r w:rsidR="00A27346" w:rsidRPr="00A27346">
              <w:rPr>
                <w:sz w:val="24"/>
                <w:szCs w:val="24"/>
              </w:rPr>
              <w:t>. Источник 2, 3, 5, 6, 8, 10</w:t>
            </w:r>
          </w:p>
          <w:p w14:paraId="3D59B6DF" w14:textId="77777777" w:rsidR="00854EB0" w:rsidRPr="00A27346" w:rsidRDefault="00854EB0" w:rsidP="00461E52">
            <w:pPr>
              <w:jc w:val="both"/>
              <w:rPr>
                <w:sz w:val="24"/>
                <w:szCs w:val="24"/>
              </w:rPr>
            </w:pPr>
            <w:r w:rsidRPr="00A27346">
              <w:rPr>
                <w:sz w:val="24"/>
                <w:szCs w:val="24"/>
              </w:rPr>
              <w:t>Раздел 9. Источник 2, 3, 8, 9</w:t>
            </w:r>
          </w:p>
        </w:tc>
        <w:tc>
          <w:tcPr>
            <w:tcW w:w="3287" w:type="dxa"/>
            <w:vAlign w:val="center"/>
          </w:tcPr>
          <w:p w14:paraId="35C95284"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t>1. Проверка домашних заданий;</w:t>
            </w:r>
          </w:p>
          <w:p w14:paraId="076F7310"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t>2. Активная работа студента при обсуждении содержащихся в планах семинарских занятий вопросов тем и контрольных вопросов;</w:t>
            </w:r>
          </w:p>
          <w:p w14:paraId="1B082DA8" w14:textId="6511C536" w:rsidR="00854EB0" w:rsidRPr="00D87760" w:rsidRDefault="00854EB0" w:rsidP="006515C4">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tc>
      </w:tr>
      <w:tr w:rsidR="00854EB0" w:rsidRPr="00E128F8" w14:paraId="2B7BEE32" w14:textId="77777777" w:rsidTr="00A27346">
        <w:tc>
          <w:tcPr>
            <w:tcW w:w="2458" w:type="dxa"/>
          </w:tcPr>
          <w:p w14:paraId="707B9738" w14:textId="3E124957" w:rsidR="00854EB0" w:rsidRPr="00CC411B" w:rsidRDefault="00854EB0" w:rsidP="00854EB0">
            <w:pPr>
              <w:ind w:left="-2"/>
              <w:rPr>
                <w:sz w:val="24"/>
                <w:szCs w:val="24"/>
              </w:rPr>
            </w:pPr>
            <w:r w:rsidRPr="003A3FF4">
              <w:rPr>
                <w:sz w:val="24"/>
                <w:szCs w:val="24"/>
              </w:rPr>
              <w:t>Text mining в налоговом администрировании и консультировании</w:t>
            </w:r>
          </w:p>
        </w:tc>
        <w:tc>
          <w:tcPr>
            <w:tcW w:w="4454" w:type="dxa"/>
            <w:shd w:val="clear" w:color="auto" w:fill="auto"/>
          </w:tcPr>
          <w:p w14:paraId="4C18ED82" w14:textId="1D10AC2D" w:rsidR="006515C4" w:rsidRPr="00A27346" w:rsidRDefault="006515C4" w:rsidP="00461E52">
            <w:pPr>
              <w:jc w:val="both"/>
              <w:rPr>
                <w:sz w:val="24"/>
                <w:szCs w:val="24"/>
              </w:rPr>
            </w:pPr>
            <w:r w:rsidRPr="00A27346">
              <w:rPr>
                <w:sz w:val="24"/>
                <w:szCs w:val="24"/>
              </w:rPr>
              <w:t>Задачи Text Mining. Область применения и примеры использования методов интеллектуального анализа текста. Визуализация результатов text mining. Применение text mining в налоговом администрировании и консультировании: взаимозависимые лица, дробление бизнеса и другие аспекты.</w:t>
            </w:r>
            <w:r w:rsidR="006D7E51" w:rsidRPr="00A27346">
              <w:rPr>
                <w:sz w:val="24"/>
                <w:szCs w:val="24"/>
              </w:rPr>
              <w:t xml:space="preserve"> Мета-поисковые средства.</w:t>
            </w:r>
          </w:p>
          <w:p w14:paraId="549D4E20" w14:textId="24FAD5DD" w:rsidR="00854EB0" w:rsidRPr="00A27346" w:rsidRDefault="00854EB0" w:rsidP="00461E52">
            <w:pPr>
              <w:jc w:val="both"/>
              <w:rPr>
                <w:sz w:val="24"/>
                <w:szCs w:val="24"/>
              </w:rPr>
            </w:pPr>
            <w:r w:rsidRPr="00A27346">
              <w:rPr>
                <w:sz w:val="24"/>
                <w:szCs w:val="24"/>
              </w:rPr>
              <w:t>Раздел 8. Источник 5, 6, 7, 10</w:t>
            </w:r>
          </w:p>
          <w:p w14:paraId="31CB0F79" w14:textId="0F8CBB51" w:rsidR="00854EB0" w:rsidRPr="00A27346" w:rsidRDefault="00854EB0" w:rsidP="00461E52">
            <w:pPr>
              <w:jc w:val="both"/>
              <w:rPr>
                <w:sz w:val="24"/>
                <w:szCs w:val="24"/>
              </w:rPr>
            </w:pPr>
            <w:r w:rsidRPr="00A27346">
              <w:rPr>
                <w:sz w:val="24"/>
                <w:szCs w:val="24"/>
              </w:rPr>
              <w:t>Раздел 9. Источник 2, 3</w:t>
            </w:r>
            <w:r w:rsidR="00AD0E21">
              <w:rPr>
                <w:sz w:val="24"/>
                <w:szCs w:val="24"/>
              </w:rPr>
              <w:t>, 11</w:t>
            </w:r>
          </w:p>
        </w:tc>
        <w:tc>
          <w:tcPr>
            <w:tcW w:w="3287" w:type="dxa"/>
            <w:vAlign w:val="center"/>
          </w:tcPr>
          <w:p w14:paraId="561D535F"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t>1. Проверка домашних заданий;</w:t>
            </w:r>
          </w:p>
          <w:p w14:paraId="3E14491D" w14:textId="77777777" w:rsidR="00854EB0" w:rsidRPr="004B46EC" w:rsidRDefault="00854EB0" w:rsidP="00461E52">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p>
          <w:p w14:paraId="2E591B60" w14:textId="64F389FB" w:rsidR="00854EB0" w:rsidRPr="004B46EC" w:rsidRDefault="00854EB0" w:rsidP="006515C4">
            <w:pPr>
              <w:tabs>
                <w:tab w:val="left" w:pos="993"/>
              </w:tabs>
              <w:jc w:val="both"/>
              <w:outlineLvl w:val="0"/>
              <w:rPr>
                <w:sz w:val="24"/>
                <w:szCs w:val="24"/>
              </w:rPr>
            </w:pPr>
            <w:r w:rsidRPr="004B46EC">
              <w:rPr>
                <w:color w:val="000000"/>
                <w:sz w:val="24"/>
                <w:szCs w:val="24"/>
              </w:rPr>
              <w:t xml:space="preserve">3. </w:t>
            </w:r>
            <w:r w:rsidR="00405F49" w:rsidRPr="004B46EC">
              <w:rPr>
                <w:sz w:val="24"/>
                <w:szCs w:val="24"/>
              </w:rPr>
              <w:t>Выполнение п</w:t>
            </w:r>
            <w:r w:rsidR="00405F49">
              <w:rPr>
                <w:sz w:val="24"/>
                <w:szCs w:val="24"/>
              </w:rPr>
              <w:t>рактико-ориентированных заданий.</w:t>
            </w:r>
          </w:p>
        </w:tc>
      </w:tr>
    </w:tbl>
    <w:p w14:paraId="697901B8" w14:textId="77777777" w:rsidR="00461E52" w:rsidRDefault="00461E52" w:rsidP="00461E52">
      <w:pPr>
        <w:keepNext/>
        <w:ind w:firstLine="709"/>
        <w:jc w:val="both"/>
        <w:rPr>
          <w:sz w:val="28"/>
          <w:szCs w:val="28"/>
        </w:rPr>
      </w:pPr>
      <w:r>
        <w:rPr>
          <w:sz w:val="28"/>
          <w:szCs w:val="28"/>
        </w:rPr>
        <w:t xml:space="preserve">                                                                                                                     </w:t>
      </w:r>
    </w:p>
    <w:p w14:paraId="6243D179" w14:textId="77777777" w:rsidR="00461E52" w:rsidRPr="005532E3" w:rsidRDefault="00461E52" w:rsidP="00461E52">
      <w:pPr>
        <w:keepNext/>
        <w:ind w:firstLine="709"/>
        <w:jc w:val="both"/>
        <w:rPr>
          <w:sz w:val="28"/>
          <w:szCs w:val="28"/>
        </w:rPr>
      </w:pPr>
    </w:p>
    <w:p w14:paraId="5EC802CB" w14:textId="77777777" w:rsidR="00461E52" w:rsidRDefault="00461E52" w:rsidP="00461E52">
      <w:pPr>
        <w:ind w:firstLine="709"/>
        <w:jc w:val="both"/>
        <w:rPr>
          <w:b/>
          <w:bCs/>
          <w:sz w:val="28"/>
          <w:szCs w:val="28"/>
        </w:rPr>
      </w:pPr>
      <w:r w:rsidRPr="005532E3">
        <w:rPr>
          <w:b/>
          <w:bCs/>
          <w:sz w:val="28"/>
          <w:szCs w:val="28"/>
        </w:rPr>
        <w:t xml:space="preserve">6. </w:t>
      </w:r>
      <w:r w:rsidRPr="006D3AAE">
        <w:rPr>
          <w:b/>
          <w:bCs/>
          <w:sz w:val="28"/>
          <w:szCs w:val="28"/>
        </w:rPr>
        <w:t xml:space="preserve">Учебно-методическое обеспечение для самостоятельной работы обучающихся по дисциплине </w:t>
      </w:r>
    </w:p>
    <w:p w14:paraId="3A201EE8" w14:textId="77777777" w:rsidR="00461E52" w:rsidRDefault="00461E52" w:rsidP="00461E52">
      <w:pPr>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7D4E791A" w14:textId="7E56DBC8" w:rsidR="00461E52" w:rsidRPr="00474A34" w:rsidRDefault="00461E52" w:rsidP="004F6BD0">
      <w:pPr>
        <w:ind w:firstLine="709"/>
        <w:jc w:val="both"/>
        <w:rPr>
          <w:sz w:val="28"/>
          <w:szCs w:val="28"/>
        </w:rPr>
      </w:pPr>
      <w:r w:rsidRPr="00474A34">
        <w:rPr>
          <w:sz w:val="28"/>
          <w:szCs w:val="28"/>
        </w:rPr>
        <w:t>Самостоятельная работа является неотъемлемой частью учебной деятельности студентов. Она выполняет важные функции:</w:t>
      </w:r>
    </w:p>
    <w:p w14:paraId="4688DDF2" w14:textId="77777777" w:rsidR="00461E52" w:rsidRPr="00474A34" w:rsidRDefault="00461E52" w:rsidP="00461E52">
      <w:pPr>
        <w:keepNext/>
        <w:ind w:firstLine="709"/>
        <w:jc w:val="both"/>
        <w:rPr>
          <w:sz w:val="28"/>
          <w:szCs w:val="28"/>
        </w:rPr>
      </w:pPr>
      <w:r w:rsidRPr="00474A34">
        <w:rPr>
          <w:sz w:val="28"/>
          <w:szCs w:val="28"/>
        </w:rPr>
        <w:t>- способствует усвоению знаний, формированию профессиональных умений и навыков, обеспечивает формирование профессиональной компетенции;</w:t>
      </w:r>
    </w:p>
    <w:p w14:paraId="0BB75E5D" w14:textId="77777777" w:rsidR="00461E52" w:rsidRPr="00474A34" w:rsidRDefault="00461E52" w:rsidP="00461E52">
      <w:pPr>
        <w:keepNext/>
        <w:ind w:firstLine="709"/>
        <w:jc w:val="both"/>
        <w:rPr>
          <w:sz w:val="28"/>
          <w:szCs w:val="28"/>
        </w:rPr>
      </w:pPr>
      <w:r w:rsidRPr="00474A34">
        <w:rPr>
          <w:sz w:val="28"/>
          <w:szCs w:val="28"/>
        </w:rPr>
        <w:t>- формирует потребность в самообразовании, максимально развивает познавательные и творческие способности личности;</w:t>
      </w:r>
    </w:p>
    <w:p w14:paraId="14ABDA46" w14:textId="77777777" w:rsidR="00461E52" w:rsidRPr="00474A34" w:rsidRDefault="00461E52" w:rsidP="00461E52">
      <w:pPr>
        <w:keepNext/>
        <w:ind w:firstLine="709"/>
        <w:jc w:val="both"/>
        <w:rPr>
          <w:sz w:val="28"/>
          <w:szCs w:val="28"/>
        </w:rPr>
      </w:pPr>
      <w:r w:rsidRPr="00474A34">
        <w:rPr>
          <w:sz w:val="28"/>
          <w:szCs w:val="28"/>
        </w:rPr>
        <w:t xml:space="preserve">- формирует навыки планирования и организации рабочего времени, </w:t>
      </w:r>
      <w:r w:rsidRPr="00474A34">
        <w:rPr>
          <w:sz w:val="28"/>
          <w:szCs w:val="28"/>
        </w:rPr>
        <w:lastRenderedPageBreak/>
        <w:t>расширяет кругозор.</w:t>
      </w:r>
    </w:p>
    <w:p w14:paraId="1FE163A8" w14:textId="77777777" w:rsidR="00461E52" w:rsidRDefault="00461E52" w:rsidP="00461E52">
      <w:pPr>
        <w:keepNext/>
        <w:ind w:firstLine="709"/>
        <w:jc w:val="both"/>
        <w:rPr>
          <w:sz w:val="28"/>
          <w:szCs w:val="28"/>
        </w:rPr>
      </w:pPr>
      <w:r w:rsidRPr="00474A34">
        <w:rPr>
          <w:sz w:val="28"/>
          <w:szCs w:val="28"/>
        </w:rPr>
        <w:t>Содержание внеаудиторной самостоятельной работы по темам:</w:t>
      </w:r>
      <w:r w:rsidRPr="005532E3">
        <w:rPr>
          <w:sz w:val="28"/>
          <w:szCs w:val="28"/>
        </w:rPr>
        <w:t xml:space="preserve"> </w:t>
      </w:r>
    </w:p>
    <w:p w14:paraId="24B8EEA9" w14:textId="77777777" w:rsidR="00461E52" w:rsidRPr="00644476" w:rsidRDefault="00461E52" w:rsidP="00461E52">
      <w:pPr>
        <w:keepNext/>
        <w:ind w:firstLine="709"/>
        <w:jc w:val="right"/>
        <w:rPr>
          <w:b/>
          <w:color w:val="FF0000"/>
          <w:sz w:val="28"/>
          <w:szCs w:val="28"/>
        </w:rPr>
      </w:pPr>
      <w:r>
        <w:rPr>
          <w:sz w:val="28"/>
          <w:szCs w:val="28"/>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3"/>
        <w:gridCol w:w="4117"/>
        <w:gridCol w:w="3562"/>
      </w:tblGrid>
      <w:tr w:rsidR="00461E52" w:rsidRPr="00A74FD4" w14:paraId="5B5582D9" w14:textId="77777777" w:rsidTr="00461E52">
        <w:tc>
          <w:tcPr>
            <w:tcW w:w="1316" w:type="pct"/>
          </w:tcPr>
          <w:p w14:paraId="65A89FEF" w14:textId="77777777" w:rsidR="00461E52" w:rsidRPr="00A74FD4" w:rsidRDefault="00461E52" w:rsidP="00461E52">
            <w:pPr>
              <w:keepNext/>
              <w:jc w:val="center"/>
              <w:rPr>
                <w:sz w:val="24"/>
                <w:szCs w:val="24"/>
              </w:rPr>
            </w:pPr>
            <w:r w:rsidRPr="00A74FD4">
              <w:rPr>
                <w:b/>
                <w:bCs/>
                <w:sz w:val="24"/>
                <w:szCs w:val="24"/>
              </w:rPr>
              <w:t>Наименование тем (разделов) дисциплины</w:t>
            </w:r>
          </w:p>
        </w:tc>
        <w:tc>
          <w:tcPr>
            <w:tcW w:w="1975" w:type="pct"/>
          </w:tcPr>
          <w:p w14:paraId="110C8C2A" w14:textId="77777777" w:rsidR="00461E52" w:rsidRPr="00A74FD4" w:rsidRDefault="00461E52" w:rsidP="00461E52">
            <w:pPr>
              <w:keepNext/>
              <w:jc w:val="center"/>
              <w:rPr>
                <w:b/>
                <w:bCs/>
                <w:sz w:val="24"/>
                <w:szCs w:val="24"/>
              </w:rPr>
            </w:pPr>
            <w:r w:rsidRPr="00A74FD4">
              <w:rPr>
                <w:b/>
                <w:bCs/>
                <w:sz w:val="24"/>
                <w:szCs w:val="24"/>
              </w:rPr>
              <w:t xml:space="preserve">Перечень вопросов, отводимых на самостоятельное освоение </w:t>
            </w:r>
          </w:p>
        </w:tc>
        <w:tc>
          <w:tcPr>
            <w:tcW w:w="1709" w:type="pct"/>
          </w:tcPr>
          <w:p w14:paraId="2969CFCC" w14:textId="77777777" w:rsidR="00461E52" w:rsidRPr="00A74FD4" w:rsidRDefault="00461E52" w:rsidP="00461E52">
            <w:pPr>
              <w:keepNext/>
              <w:jc w:val="center"/>
              <w:rPr>
                <w:b/>
                <w:bCs/>
                <w:sz w:val="24"/>
                <w:szCs w:val="24"/>
              </w:rPr>
            </w:pPr>
            <w:r w:rsidRPr="00A74FD4">
              <w:rPr>
                <w:b/>
                <w:bCs/>
                <w:sz w:val="24"/>
                <w:szCs w:val="24"/>
              </w:rPr>
              <w:t>Формы внеаудиторной самостоятельной работы</w:t>
            </w:r>
          </w:p>
        </w:tc>
      </w:tr>
      <w:tr w:rsidR="00461E52" w:rsidRPr="00A74FD4" w14:paraId="0E791C75" w14:textId="77777777" w:rsidTr="00461E52">
        <w:tc>
          <w:tcPr>
            <w:tcW w:w="1316" w:type="pct"/>
          </w:tcPr>
          <w:p w14:paraId="7A89B271" w14:textId="67F969CE" w:rsidR="00461E52" w:rsidRPr="004B46EC" w:rsidRDefault="00461E52" w:rsidP="00461E52">
            <w:pPr>
              <w:ind w:left="-113" w:right="-113"/>
              <w:jc w:val="both"/>
              <w:rPr>
                <w:sz w:val="24"/>
                <w:szCs w:val="24"/>
              </w:rPr>
            </w:pPr>
            <w:r>
              <w:rPr>
                <w:sz w:val="24"/>
                <w:szCs w:val="24"/>
              </w:rPr>
              <w:t xml:space="preserve"> Тема 1. </w:t>
            </w:r>
            <w:r w:rsidR="002A3A40" w:rsidRPr="003A3FF4">
              <w:rPr>
                <w:sz w:val="24"/>
                <w:szCs w:val="24"/>
              </w:rPr>
              <w:t>Современные средства и инструменты расчетно-графического анализа финансовых и налоговых данных</w:t>
            </w:r>
          </w:p>
        </w:tc>
        <w:tc>
          <w:tcPr>
            <w:tcW w:w="1975" w:type="pct"/>
          </w:tcPr>
          <w:p w14:paraId="0F8FA3AC" w14:textId="379DCC86" w:rsidR="00461E52" w:rsidRPr="004B46EC" w:rsidRDefault="002A3A40" w:rsidP="00820E4D">
            <w:pPr>
              <w:tabs>
                <w:tab w:val="left" w:pos="993"/>
              </w:tabs>
              <w:jc w:val="both"/>
              <w:rPr>
                <w:sz w:val="24"/>
                <w:szCs w:val="24"/>
              </w:rPr>
            </w:pPr>
            <w:r w:rsidRPr="002A3A40">
              <w:rPr>
                <w:sz w:val="24"/>
                <w:szCs w:val="24"/>
              </w:rPr>
              <w:t xml:space="preserve">Обзор пакетов прикладных статистических программ, используемых для расчетно-графического анализа финансовых и налоговых данных. Возможности специализированных пакетов. Описание принципов качественной визуализации. Основные тенденции в области визуализации. Пиктографики. Лица Чернова. Особенности редактирования осей. </w:t>
            </w:r>
          </w:p>
        </w:tc>
        <w:tc>
          <w:tcPr>
            <w:tcW w:w="1709" w:type="pct"/>
          </w:tcPr>
          <w:p w14:paraId="1486B276" w14:textId="77777777" w:rsidR="00461E52" w:rsidRPr="004B46EC" w:rsidRDefault="00461E52" w:rsidP="00461E52">
            <w:pPr>
              <w:jc w:val="both"/>
              <w:rPr>
                <w:sz w:val="24"/>
                <w:szCs w:val="24"/>
                <w:highlight w:val="green"/>
              </w:rPr>
            </w:pPr>
            <w:r w:rsidRPr="004B46EC">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461E52" w:rsidRPr="00A74FD4" w14:paraId="2D33AAE1" w14:textId="77777777" w:rsidTr="00461E52">
        <w:tc>
          <w:tcPr>
            <w:tcW w:w="1316" w:type="pct"/>
          </w:tcPr>
          <w:p w14:paraId="574561D6" w14:textId="2807766A" w:rsidR="00461E52" w:rsidRPr="00CC411B" w:rsidRDefault="00461E52" w:rsidP="00461E52">
            <w:pPr>
              <w:ind w:left="-113" w:right="-113"/>
              <w:jc w:val="both"/>
              <w:rPr>
                <w:sz w:val="24"/>
                <w:szCs w:val="24"/>
              </w:rPr>
            </w:pPr>
            <w:r>
              <w:rPr>
                <w:sz w:val="24"/>
                <w:szCs w:val="24"/>
              </w:rPr>
              <w:t xml:space="preserve">Тема 2. </w:t>
            </w:r>
            <w:r w:rsidR="002A3A40" w:rsidRPr="003A3FF4">
              <w:rPr>
                <w:sz w:val="24"/>
                <w:szCs w:val="24"/>
              </w:rPr>
              <w:t>Панельные данные в области налогообложения и методы их анализа и графической визуализации</w:t>
            </w:r>
          </w:p>
        </w:tc>
        <w:tc>
          <w:tcPr>
            <w:tcW w:w="1975" w:type="pct"/>
          </w:tcPr>
          <w:p w14:paraId="1BC72476" w14:textId="4127E1C1" w:rsidR="00461E52" w:rsidRPr="004B46EC" w:rsidRDefault="002A3A40" w:rsidP="00820E4D">
            <w:pPr>
              <w:tabs>
                <w:tab w:val="left" w:pos="993"/>
              </w:tabs>
              <w:jc w:val="both"/>
              <w:rPr>
                <w:sz w:val="24"/>
                <w:szCs w:val="24"/>
              </w:rPr>
            </w:pPr>
            <w:r w:rsidRPr="002A3A40">
              <w:rPr>
                <w:sz w:val="24"/>
                <w:szCs w:val="24"/>
              </w:rPr>
              <w:t xml:space="preserve">Лонгитюдные исследования в финансах  и налогообложении. Сбалансированные и насбалансированные панели. Простейшие модели анализа панельных данных. Модели с дискретными и ограниченными зависимыми переменными. Истощение выборки и методы борьбы с ним. Моделирование длительности состояний. </w:t>
            </w:r>
          </w:p>
        </w:tc>
        <w:tc>
          <w:tcPr>
            <w:tcW w:w="1709" w:type="pct"/>
          </w:tcPr>
          <w:p w14:paraId="41CE94EA" w14:textId="77777777" w:rsidR="00461E52" w:rsidRPr="004B46EC" w:rsidRDefault="00461E52" w:rsidP="00461E52">
            <w:pPr>
              <w:jc w:val="both"/>
              <w:rPr>
                <w:sz w:val="24"/>
                <w:szCs w:val="24"/>
              </w:rPr>
            </w:pPr>
            <w:r w:rsidRPr="004B46EC">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461E52" w:rsidRPr="00A74FD4" w14:paraId="1332C64E" w14:textId="77777777" w:rsidTr="00461E52">
        <w:tc>
          <w:tcPr>
            <w:tcW w:w="1316" w:type="pct"/>
          </w:tcPr>
          <w:p w14:paraId="322F335C" w14:textId="187C6EFE" w:rsidR="00461E52" w:rsidRPr="00CC411B" w:rsidRDefault="00461E52" w:rsidP="00461E52">
            <w:pPr>
              <w:ind w:left="-113" w:right="-113"/>
              <w:jc w:val="both"/>
              <w:rPr>
                <w:sz w:val="24"/>
                <w:szCs w:val="24"/>
              </w:rPr>
            </w:pPr>
            <w:r>
              <w:rPr>
                <w:sz w:val="24"/>
                <w:szCs w:val="24"/>
              </w:rPr>
              <w:t xml:space="preserve">Тема 3. </w:t>
            </w:r>
            <w:r w:rsidR="002A3A40" w:rsidRPr="003A3FF4">
              <w:rPr>
                <w:sz w:val="24"/>
                <w:szCs w:val="24"/>
              </w:rPr>
              <w:t>Категориальные данные в области налогообложения и методы их анализа и графической визуализации</w:t>
            </w:r>
          </w:p>
        </w:tc>
        <w:tc>
          <w:tcPr>
            <w:tcW w:w="1975" w:type="pct"/>
          </w:tcPr>
          <w:p w14:paraId="57D21E0C" w14:textId="07824271" w:rsidR="00461E52" w:rsidRPr="004B46EC" w:rsidRDefault="002A3A40" w:rsidP="00820E4D">
            <w:pPr>
              <w:tabs>
                <w:tab w:val="left" w:pos="598"/>
              </w:tabs>
              <w:jc w:val="both"/>
              <w:rPr>
                <w:sz w:val="24"/>
                <w:szCs w:val="24"/>
              </w:rPr>
            </w:pPr>
            <w:r w:rsidRPr="002A3A40">
              <w:rPr>
                <w:sz w:val="24"/>
                <w:szCs w:val="24"/>
              </w:rPr>
              <w:t xml:space="preserve">Номинальные и порядковые категориальные данные. Кодирование категориальных атрибутов. Бессмысленное кодирование. Переменные Бернулли в налоговой сфере. </w:t>
            </w:r>
          </w:p>
        </w:tc>
        <w:tc>
          <w:tcPr>
            <w:tcW w:w="1709" w:type="pct"/>
          </w:tcPr>
          <w:p w14:paraId="32D79318" w14:textId="77777777" w:rsidR="00461E52" w:rsidRPr="004B46EC" w:rsidRDefault="00461E52" w:rsidP="00461E52">
            <w:pPr>
              <w:jc w:val="both"/>
              <w:rPr>
                <w:sz w:val="24"/>
                <w:szCs w:val="24"/>
                <w:highlight w:val="green"/>
              </w:rPr>
            </w:pPr>
            <w:r w:rsidRPr="004B46EC">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tc>
      </w:tr>
      <w:tr w:rsidR="00461E52" w:rsidRPr="00A74FD4" w14:paraId="7C483F9C" w14:textId="77777777" w:rsidTr="00461E52">
        <w:tc>
          <w:tcPr>
            <w:tcW w:w="1316" w:type="pct"/>
          </w:tcPr>
          <w:p w14:paraId="1DEE55DC" w14:textId="03FFC1E2" w:rsidR="00461E52" w:rsidRPr="00CC411B" w:rsidRDefault="00461E52" w:rsidP="00461E52">
            <w:pPr>
              <w:ind w:left="-113" w:right="-113"/>
              <w:jc w:val="both"/>
              <w:rPr>
                <w:sz w:val="24"/>
                <w:szCs w:val="24"/>
              </w:rPr>
            </w:pPr>
            <w:r>
              <w:rPr>
                <w:sz w:val="24"/>
                <w:szCs w:val="24"/>
              </w:rPr>
              <w:t xml:space="preserve">Тема 4. </w:t>
            </w:r>
            <w:r w:rsidR="002A3A40" w:rsidRPr="003A3FF4">
              <w:rPr>
                <w:sz w:val="24"/>
                <w:szCs w:val="24"/>
              </w:rPr>
              <w:t>Преобразование финансовых и налоговых данных</w:t>
            </w:r>
          </w:p>
        </w:tc>
        <w:tc>
          <w:tcPr>
            <w:tcW w:w="1975" w:type="pct"/>
          </w:tcPr>
          <w:p w14:paraId="5B60A340" w14:textId="23AB5A92" w:rsidR="00461E52" w:rsidRPr="004B46EC" w:rsidRDefault="002A3A40" w:rsidP="00820E4D">
            <w:pPr>
              <w:tabs>
                <w:tab w:val="left" w:pos="598"/>
              </w:tabs>
              <w:jc w:val="both"/>
              <w:rPr>
                <w:sz w:val="24"/>
                <w:szCs w:val="24"/>
              </w:rPr>
            </w:pPr>
            <w:r w:rsidRPr="002A3A40">
              <w:rPr>
                <w:sz w:val="24"/>
                <w:szCs w:val="24"/>
              </w:rPr>
              <w:t xml:space="preserve">Простое и сложное преобразование данных. Формы преобразования данных. Типы преобразования данных. Посредничество данных, примеры в финансовой и налоговой сферах. </w:t>
            </w:r>
          </w:p>
        </w:tc>
        <w:tc>
          <w:tcPr>
            <w:tcW w:w="1709" w:type="pct"/>
          </w:tcPr>
          <w:p w14:paraId="2563AF49" w14:textId="678571BF" w:rsidR="00461E52" w:rsidRPr="004B46EC" w:rsidRDefault="00461E52" w:rsidP="00461E52">
            <w:pPr>
              <w:jc w:val="both"/>
              <w:rPr>
                <w:sz w:val="24"/>
                <w:szCs w:val="24"/>
              </w:rPr>
            </w:pPr>
            <w:r w:rsidRPr="004B46EC">
              <w:rPr>
                <w:sz w:val="24"/>
                <w:szCs w:val="24"/>
              </w:rPr>
              <w:t xml:space="preserve">Работа с учебной и дополнительной литературой, нормативными документами, текстом лекций, </w:t>
            </w:r>
            <w:r>
              <w:rPr>
                <w:sz w:val="24"/>
                <w:szCs w:val="24"/>
              </w:rPr>
              <w:t xml:space="preserve">формами официальной статистической налоговой отчетности, аналитическими отчетами ФНС России, </w:t>
            </w:r>
            <w:r w:rsidRPr="004B46EC">
              <w:rPr>
                <w:sz w:val="24"/>
                <w:szCs w:val="24"/>
              </w:rPr>
              <w:t>СПС Консультант+, подготовка по вопросам плана семинарского занятия, решение тестовых и практико-ориентированных заданий</w:t>
            </w:r>
            <w:r>
              <w:rPr>
                <w:sz w:val="24"/>
                <w:szCs w:val="24"/>
              </w:rPr>
              <w:t xml:space="preserve">, </w:t>
            </w:r>
            <w:r w:rsidRPr="00163F1E">
              <w:rPr>
                <w:sz w:val="24"/>
                <w:szCs w:val="24"/>
              </w:rPr>
              <w:t>работ</w:t>
            </w:r>
            <w:r w:rsidR="00405F49">
              <w:rPr>
                <w:sz w:val="24"/>
                <w:szCs w:val="24"/>
              </w:rPr>
              <w:t>а</w:t>
            </w:r>
            <w:r w:rsidRPr="00163F1E">
              <w:rPr>
                <w:sz w:val="24"/>
                <w:szCs w:val="24"/>
              </w:rPr>
              <w:t xml:space="preserve"> над подготовкой и написанием контрольной </w:t>
            </w:r>
            <w:r w:rsidRPr="00163F1E">
              <w:rPr>
                <w:sz w:val="24"/>
                <w:szCs w:val="24"/>
              </w:rPr>
              <w:lastRenderedPageBreak/>
              <w:t>работы</w:t>
            </w:r>
            <w:r w:rsidRPr="004B46EC">
              <w:rPr>
                <w:sz w:val="24"/>
                <w:szCs w:val="24"/>
              </w:rPr>
              <w:t xml:space="preserve"> </w:t>
            </w:r>
          </w:p>
        </w:tc>
      </w:tr>
      <w:tr w:rsidR="00461E52" w:rsidRPr="00A74FD4" w14:paraId="5553D714" w14:textId="77777777" w:rsidTr="00461E52">
        <w:tc>
          <w:tcPr>
            <w:tcW w:w="1316" w:type="pct"/>
          </w:tcPr>
          <w:p w14:paraId="7ABD376F" w14:textId="54DA79FC" w:rsidR="00461E52" w:rsidRPr="00CC411B" w:rsidRDefault="00461E52" w:rsidP="00461E52">
            <w:pPr>
              <w:ind w:left="-113" w:right="-113"/>
              <w:jc w:val="both"/>
              <w:rPr>
                <w:sz w:val="24"/>
                <w:szCs w:val="24"/>
              </w:rPr>
            </w:pPr>
            <w:r>
              <w:rPr>
                <w:sz w:val="24"/>
                <w:szCs w:val="24"/>
              </w:rPr>
              <w:lastRenderedPageBreak/>
              <w:t xml:space="preserve">Тема 5. </w:t>
            </w:r>
            <w:r w:rsidR="002A3A40" w:rsidRPr="003A3FF4">
              <w:rPr>
                <w:sz w:val="24"/>
                <w:szCs w:val="24"/>
              </w:rPr>
              <w:t>Text mining в налоговом администрировании и консультировании</w:t>
            </w:r>
          </w:p>
        </w:tc>
        <w:tc>
          <w:tcPr>
            <w:tcW w:w="1975" w:type="pct"/>
          </w:tcPr>
          <w:p w14:paraId="48048F97" w14:textId="5D007BFE" w:rsidR="00461E52" w:rsidRPr="004B46EC" w:rsidRDefault="002A3A40" w:rsidP="00820E4D">
            <w:pPr>
              <w:jc w:val="both"/>
              <w:rPr>
                <w:sz w:val="28"/>
                <w:szCs w:val="28"/>
              </w:rPr>
            </w:pPr>
            <w:r w:rsidRPr="002A3A40">
              <w:rPr>
                <w:sz w:val="24"/>
                <w:szCs w:val="24"/>
              </w:rPr>
              <w:t xml:space="preserve">Интеллектуальный анализ текста. Неструктурированные и структурированные текстовые данные. Область применения и примеры использования методов интеллектуального анализа текста. Обзор приложений для интеллектуального анализа текста в финансах. </w:t>
            </w:r>
          </w:p>
        </w:tc>
        <w:tc>
          <w:tcPr>
            <w:tcW w:w="1709" w:type="pct"/>
          </w:tcPr>
          <w:p w14:paraId="72056DD7" w14:textId="626EEB1E" w:rsidR="00461E52" w:rsidRPr="004B46EC" w:rsidRDefault="00461E52" w:rsidP="00461E52">
            <w:pPr>
              <w:jc w:val="both"/>
              <w:rPr>
                <w:sz w:val="24"/>
                <w:szCs w:val="24"/>
                <w:highlight w:val="green"/>
              </w:rPr>
            </w:pPr>
            <w:r w:rsidRPr="004B46EC">
              <w:rPr>
                <w:sz w:val="24"/>
                <w:szCs w:val="24"/>
              </w:rPr>
              <w:t>Работа с учебной и дополнительной литературой, нормативными документами, текстом лекций,</w:t>
            </w:r>
            <w:r>
              <w:rPr>
                <w:sz w:val="24"/>
                <w:szCs w:val="24"/>
              </w:rPr>
              <w:t xml:space="preserve"> формами официальной статистической налоговой отчетности, аналитическими отчетами ФНС России, </w:t>
            </w:r>
            <w:r w:rsidRPr="004B46EC">
              <w:rPr>
                <w:sz w:val="24"/>
                <w:szCs w:val="24"/>
              </w:rPr>
              <w:t xml:space="preserve"> СПС Консультант+, подготовка по вопросам плана семинарского занятия, решение тестовых и практико-ориентированных заданий</w:t>
            </w:r>
            <w:r>
              <w:rPr>
                <w:sz w:val="24"/>
                <w:szCs w:val="24"/>
              </w:rPr>
              <w:t xml:space="preserve">, </w:t>
            </w:r>
            <w:r w:rsidRPr="00163F1E">
              <w:rPr>
                <w:sz w:val="24"/>
                <w:szCs w:val="24"/>
              </w:rPr>
              <w:t>работ</w:t>
            </w:r>
            <w:r w:rsidR="00405F49">
              <w:rPr>
                <w:sz w:val="24"/>
                <w:szCs w:val="24"/>
              </w:rPr>
              <w:t>а</w:t>
            </w:r>
            <w:r w:rsidRPr="00163F1E">
              <w:rPr>
                <w:sz w:val="24"/>
                <w:szCs w:val="24"/>
              </w:rPr>
              <w:t xml:space="preserve"> над подготовкой и написанием контрольной работы</w:t>
            </w:r>
            <w:r w:rsidRPr="004B46EC">
              <w:rPr>
                <w:sz w:val="24"/>
                <w:szCs w:val="24"/>
              </w:rPr>
              <w:t xml:space="preserve"> </w:t>
            </w:r>
          </w:p>
        </w:tc>
      </w:tr>
    </w:tbl>
    <w:p w14:paraId="031EDEF1" w14:textId="77777777" w:rsidR="00461E52" w:rsidRDefault="00461E52" w:rsidP="00461E52">
      <w:pPr>
        <w:keepNext/>
        <w:ind w:firstLine="709"/>
        <w:jc w:val="both"/>
        <w:rPr>
          <w:sz w:val="28"/>
          <w:szCs w:val="28"/>
        </w:rPr>
      </w:pPr>
    </w:p>
    <w:p w14:paraId="525B74DA" w14:textId="77777777" w:rsidR="00461E52" w:rsidRDefault="00461E52" w:rsidP="00461E52">
      <w:pPr>
        <w:keepNext/>
        <w:ind w:firstLine="709"/>
        <w:jc w:val="both"/>
        <w:rPr>
          <w:b/>
          <w:sz w:val="28"/>
          <w:szCs w:val="28"/>
        </w:rPr>
      </w:pPr>
    </w:p>
    <w:p w14:paraId="199EBCF8" w14:textId="77777777" w:rsidR="00461E52" w:rsidRPr="009A03B2" w:rsidRDefault="00461E52" w:rsidP="00461E52">
      <w:pPr>
        <w:keepNext/>
        <w:ind w:firstLine="709"/>
        <w:jc w:val="both"/>
        <w:rPr>
          <w:b/>
          <w:sz w:val="28"/>
          <w:szCs w:val="28"/>
        </w:rPr>
      </w:pPr>
      <w:r w:rsidRPr="009A03B2">
        <w:rPr>
          <w:b/>
          <w:sz w:val="28"/>
          <w:szCs w:val="28"/>
        </w:rPr>
        <w:t xml:space="preserve">6.2. Перечень вопросов, заданий, тем для подготовки к текущему контролю </w:t>
      </w:r>
    </w:p>
    <w:p w14:paraId="79C4448A" w14:textId="77777777" w:rsidR="00461E52" w:rsidRPr="009A03B2" w:rsidRDefault="00461E52" w:rsidP="00461E52">
      <w:pPr>
        <w:spacing w:line="360" w:lineRule="auto"/>
        <w:jc w:val="both"/>
        <w:rPr>
          <w:b/>
          <w:sz w:val="28"/>
          <w:szCs w:val="28"/>
        </w:rPr>
      </w:pPr>
      <w:r w:rsidRPr="009A03B2">
        <w:rPr>
          <w:b/>
          <w:sz w:val="28"/>
          <w:szCs w:val="28"/>
        </w:rPr>
        <w:t xml:space="preserve">                           Примеры практико-ориентированных заданий</w:t>
      </w:r>
    </w:p>
    <w:p w14:paraId="31130BE5" w14:textId="2D47C2D2" w:rsidR="00820E4D" w:rsidRDefault="00461E52" w:rsidP="00820E4D">
      <w:pPr>
        <w:tabs>
          <w:tab w:val="left" w:pos="540"/>
        </w:tabs>
        <w:ind w:firstLine="709"/>
        <w:contextualSpacing/>
        <w:jc w:val="both"/>
        <w:rPr>
          <w:sz w:val="28"/>
          <w:szCs w:val="28"/>
        </w:rPr>
      </w:pPr>
      <w:r w:rsidRPr="008D54E4">
        <w:rPr>
          <w:b/>
          <w:bCs/>
          <w:sz w:val="28"/>
          <w:szCs w:val="28"/>
        </w:rPr>
        <w:t>Задача 1.</w:t>
      </w:r>
      <w:r>
        <w:rPr>
          <w:sz w:val="28"/>
          <w:szCs w:val="28"/>
        </w:rPr>
        <w:t xml:space="preserve"> </w:t>
      </w:r>
      <w:r w:rsidR="00820E4D" w:rsidRPr="00A83A7D">
        <w:rPr>
          <w:sz w:val="28"/>
          <w:szCs w:val="28"/>
        </w:rPr>
        <w:t xml:space="preserve">По исходным </w:t>
      </w:r>
      <w:r w:rsidR="00820E4D">
        <w:rPr>
          <w:sz w:val="28"/>
          <w:szCs w:val="28"/>
        </w:rPr>
        <w:t xml:space="preserve">налоговым показателям, взятым с сайта ФНС России, </w:t>
      </w:r>
      <w:r w:rsidR="00820E4D" w:rsidRPr="00A83A7D">
        <w:rPr>
          <w:sz w:val="28"/>
          <w:szCs w:val="28"/>
        </w:rPr>
        <w:t xml:space="preserve">требуется построить </w:t>
      </w:r>
      <w:r w:rsidR="00820E4D" w:rsidRPr="00891871">
        <w:rPr>
          <w:sz w:val="28"/>
          <w:szCs w:val="28"/>
        </w:rPr>
        <w:t>10</w:t>
      </w:r>
      <w:r w:rsidR="00820E4D">
        <w:rPr>
          <w:sz w:val="28"/>
          <w:szCs w:val="28"/>
        </w:rPr>
        <w:t xml:space="preserve"> разных типов графиков</w:t>
      </w:r>
      <w:r w:rsidR="00820E4D" w:rsidRPr="00A83A7D">
        <w:rPr>
          <w:sz w:val="28"/>
          <w:szCs w:val="28"/>
        </w:rPr>
        <w:t xml:space="preserve"> в пакете</w:t>
      </w:r>
      <w:r w:rsidR="00820E4D">
        <w:rPr>
          <w:sz w:val="28"/>
          <w:szCs w:val="28"/>
        </w:rPr>
        <w:t xml:space="preserve"> </w:t>
      </w:r>
      <w:r w:rsidR="00820E4D">
        <w:rPr>
          <w:sz w:val="28"/>
          <w:szCs w:val="28"/>
          <w:lang w:val="en-US"/>
        </w:rPr>
        <w:t>Excel</w:t>
      </w:r>
      <w:r w:rsidR="00820E4D" w:rsidRPr="00A83A7D">
        <w:rPr>
          <w:sz w:val="28"/>
          <w:szCs w:val="28"/>
        </w:rPr>
        <w:t>. В результате выполнения работы необходимо оформить отчет с выводами по каждому графику.</w:t>
      </w:r>
    </w:p>
    <w:p w14:paraId="7291E6CE" w14:textId="77777777" w:rsidR="00820E4D" w:rsidRDefault="00461E52" w:rsidP="00820E4D">
      <w:pPr>
        <w:tabs>
          <w:tab w:val="left" w:pos="540"/>
        </w:tabs>
        <w:ind w:firstLine="709"/>
        <w:contextualSpacing/>
        <w:jc w:val="both"/>
        <w:rPr>
          <w:sz w:val="28"/>
          <w:szCs w:val="28"/>
        </w:rPr>
      </w:pPr>
      <w:r w:rsidRPr="008D54E4">
        <w:rPr>
          <w:b/>
          <w:bCs/>
          <w:sz w:val="28"/>
          <w:szCs w:val="28"/>
        </w:rPr>
        <w:t>Задача 2.</w:t>
      </w:r>
      <w:r>
        <w:rPr>
          <w:b/>
          <w:bCs/>
          <w:sz w:val="28"/>
          <w:szCs w:val="28"/>
        </w:rPr>
        <w:t xml:space="preserve"> </w:t>
      </w:r>
      <w:r w:rsidR="00820E4D" w:rsidRPr="00A83A7D">
        <w:rPr>
          <w:sz w:val="28"/>
          <w:szCs w:val="28"/>
        </w:rPr>
        <w:t>По полученным исходным показателям</w:t>
      </w:r>
      <w:r w:rsidR="00820E4D">
        <w:rPr>
          <w:sz w:val="28"/>
          <w:szCs w:val="28"/>
        </w:rPr>
        <w:t>:</w:t>
      </w:r>
    </w:p>
    <w:p w14:paraId="549EF12F" w14:textId="2EEF6DAD" w:rsidR="00820E4D" w:rsidRDefault="00820E4D" w:rsidP="00820E4D">
      <w:pPr>
        <w:tabs>
          <w:tab w:val="left" w:pos="540"/>
        </w:tabs>
        <w:ind w:firstLine="709"/>
        <w:contextualSpacing/>
        <w:jc w:val="both"/>
        <w:rPr>
          <w:sz w:val="28"/>
          <w:szCs w:val="28"/>
        </w:rPr>
      </w:pPr>
      <w:r>
        <w:rPr>
          <w:sz w:val="28"/>
          <w:szCs w:val="28"/>
        </w:rPr>
        <w:t>- налоговая нагрузка на предприятие по отрасли, %;</w:t>
      </w:r>
    </w:p>
    <w:p w14:paraId="324F4D7B" w14:textId="77777777" w:rsidR="00820E4D" w:rsidRDefault="00820E4D" w:rsidP="00820E4D">
      <w:pPr>
        <w:tabs>
          <w:tab w:val="left" w:pos="540"/>
        </w:tabs>
        <w:ind w:firstLine="709"/>
        <w:contextualSpacing/>
        <w:jc w:val="both"/>
        <w:rPr>
          <w:sz w:val="28"/>
          <w:szCs w:val="28"/>
        </w:rPr>
      </w:pPr>
      <w:r>
        <w:rPr>
          <w:sz w:val="28"/>
          <w:szCs w:val="28"/>
        </w:rPr>
        <w:t>- рентабельность деятельности предприятия по отрасли, %;</w:t>
      </w:r>
    </w:p>
    <w:p w14:paraId="669D7616" w14:textId="3524A790" w:rsidR="00820E4D" w:rsidRDefault="00820E4D" w:rsidP="00820E4D">
      <w:pPr>
        <w:tabs>
          <w:tab w:val="left" w:pos="540"/>
        </w:tabs>
        <w:ind w:firstLine="709"/>
        <w:contextualSpacing/>
        <w:jc w:val="both"/>
        <w:rPr>
          <w:sz w:val="28"/>
          <w:szCs w:val="28"/>
        </w:rPr>
      </w:pPr>
      <w:r>
        <w:rPr>
          <w:sz w:val="28"/>
          <w:szCs w:val="28"/>
        </w:rPr>
        <w:t>- коэффициент соотношения среднего размер заработной платы по предприятию со среднеотраслевым значением, доля;</w:t>
      </w:r>
    </w:p>
    <w:p w14:paraId="6C72FE3E" w14:textId="4B5E0051" w:rsidR="00461E52" w:rsidRDefault="00820E4D" w:rsidP="00820E4D">
      <w:pPr>
        <w:tabs>
          <w:tab w:val="left" w:pos="540"/>
        </w:tabs>
        <w:ind w:firstLine="709"/>
        <w:contextualSpacing/>
        <w:jc w:val="both"/>
        <w:rPr>
          <w:sz w:val="28"/>
          <w:szCs w:val="28"/>
        </w:rPr>
      </w:pPr>
      <w:r w:rsidRPr="00A83A7D">
        <w:rPr>
          <w:sz w:val="28"/>
          <w:szCs w:val="28"/>
        </w:rPr>
        <w:t xml:space="preserve">требуется построить </w:t>
      </w:r>
      <w:r>
        <w:rPr>
          <w:sz w:val="28"/>
          <w:szCs w:val="28"/>
        </w:rPr>
        <w:t>трехмерный</w:t>
      </w:r>
      <w:r w:rsidRPr="00A83A7D">
        <w:rPr>
          <w:sz w:val="28"/>
          <w:szCs w:val="28"/>
        </w:rPr>
        <w:t xml:space="preserve"> график</w:t>
      </w:r>
      <w:r>
        <w:rPr>
          <w:sz w:val="28"/>
          <w:szCs w:val="28"/>
        </w:rPr>
        <w:t>ов</w:t>
      </w:r>
      <w:r w:rsidRPr="00A83A7D">
        <w:rPr>
          <w:sz w:val="28"/>
          <w:szCs w:val="28"/>
        </w:rPr>
        <w:t xml:space="preserve"> в пакете </w:t>
      </w:r>
      <w:r>
        <w:rPr>
          <w:sz w:val="28"/>
          <w:szCs w:val="28"/>
          <w:lang w:val="en-US"/>
        </w:rPr>
        <w:t>R</w:t>
      </w:r>
      <w:r w:rsidRPr="00A83A7D">
        <w:rPr>
          <w:sz w:val="28"/>
          <w:szCs w:val="28"/>
        </w:rPr>
        <w:t>. В результате выполнения работы необходимо оформить отчет с выводами по графику.</w:t>
      </w:r>
    </w:p>
    <w:p w14:paraId="703F0009" w14:textId="77777777" w:rsidR="00820E4D" w:rsidRPr="00DA4B9C" w:rsidRDefault="00820E4D" w:rsidP="00820E4D">
      <w:pPr>
        <w:tabs>
          <w:tab w:val="left" w:pos="540"/>
        </w:tabs>
        <w:ind w:firstLine="709"/>
        <w:contextualSpacing/>
        <w:jc w:val="both"/>
        <w:rPr>
          <w:sz w:val="28"/>
          <w:szCs w:val="28"/>
        </w:rPr>
      </w:pPr>
    </w:p>
    <w:p w14:paraId="35B9D626" w14:textId="77777777" w:rsidR="00461E52" w:rsidRPr="009A03B2" w:rsidRDefault="00461E52" w:rsidP="00461E52">
      <w:pPr>
        <w:spacing w:line="360" w:lineRule="auto"/>
        <w:jc w:val="center"/>
        <w:rPr>
          <w:b/>
          <w:bCs/>
          <w:sz w:val="28"/>
          <w:szCs w:val="28"/>
        </w:rPr>
      </w:pPr>
      <w:r w:rsidRPr="009A03B2">
        <w:rPr>
          <w:b/>
          <w:bCs/>
          <w:sz w:val="28"/>
          <w:szCs w:val="28"/>
        </w:rPr>
        <w:t>Тесты (примеры)</w:t>
      </w:r>
    </w:p>
    <w:p w14:paraId="2B5DC9BB" w14:textId="77777777" w:rsidR="005B29AC" w:rsidRPr="005B29AC" w:rsidRDefault="00461E52" w:rsidP="005B29AC">
      <w:pPr>
        <w:tabs>
          <w:tab w:val="left" w:pos="540"/>
        </w:tabs>
        <w:ind w:firstLine="709"/>
        <w:contextualSpacing/>
        <w:jc w:val="both"/>
        <w:rPr>
          <w:sz w:val="28"/>
          <w:szCs w:val="28"/>
        </w:rPr>
      </w:pPr>
      <w:r>
        <w:rPr>
          <w:b/>
          <w:bCs/>
          <w:sz w:val="28"/>
          <w:szCs w:val="28"/>
        </w:rPr>
        <w:t xml:space="preserve">Тест </w:t>
      </w:r>
      <w:r w:rsidRPr="00891D00">
        <w:rPr>
          <w:b/>
          <w:bCs/>
          <w:sz w:val="28"/>
          <w:szCs w:val="28"/>
        </w:rPr>
        <w:t>1.</w:t>
      </w:r>
      <w:r>
        <w:rPr>
          <w:b/>
          <w:bCs/>
          <w:sz w:val="28"/>
          <w:szCs w:val="28"/>
        </w:rPr>
        <w:t xml:space="preserve"> </w:t>
      </w:r>
      <w:r w:rsidR="005B29AC" w:rsidRPr="005B29AC">
        <w:rPr>
          <w:sz w:val="28"/>
          <w:szCs w:val="28"/>
        </w:rPr>
        <w:t>Остов статистической таблицы –это…</w:t>
      </w:r>
    </w:p>
    <w:p w14:paraId="4810D783" w14:textId="77777777" w:rsidR="005B29AC" w:rsidRPr="005B29AC" w:rsidRDefault="005B29AC" w:rsidP="005B29AC">
      <w:pPr>
        <w:tabs>
          <w:tab w:val="left" w:pos="540"/>
        </w:tabs>
        <w:ind w:firstLine="709"/>
        <w:contextualSpacing/>
        <w:jc w:val="both"/>
        <w:rPr>
          <w:sz w:val="28"/>
          <w:szCs w:val="28"/>
        </w:rPr>
      </w:pPr>
      <w:r w:rsidRPr="005B29AC">
        <w:rPr>
          <w:sz w:val="28"/>
          <w:szCs w:val="28"/>
        </w:rPr>
        <w:t>1.</w:t>
      </w:r>
      <w:r w:rsidRPr="005B29AC">
        <w:rPr>
          <w:sz w:val="28"/>
          <w:szCs w:val="28"/>
        </w:rPr>
        <w:tab/>
        <w:t>Решетка из линий для записи  в ячейках  статистических данных</w:t>
      </w:r>
    </w:p>
    <w:p w14:paraId="4928887E" w14:textId="77777777" w:rsidR="005B29AC" w:rsidRPr="005B29AC" w:rsidRDefault="005B29AC" w:rsidP="005B29AC">
      <w:pPr>
        <w:tabs>
          <w:tab w:val="left" w:pos="540"/>
        </w:tabs>
        <w:ind w:firstLine="709"/>
        <w:contextualSpacing/>
        <w:jc w:val="both"/>
        <w:rPr>
          <w:sz w:val="28"/>
          <w:szCs w:val="28"/>
        </w:rPr>
      </w:pPr>
      <w:r w:rsidRPr="005B29AC">
        <w:rPr>
          <w:sz w:val="28"/>
          <w:szCs w:val="28"/>
        </w:rPr>
        <w:t>2.</w:t>
      </w:r>
      <w:r w:rsidRPr="005B29AC">
        <w:rPr>
          <w:sz w:val="28"/>
          <w:szCs w:val="28"/>
        </w:rPr>
        <w:tab/>
        <w:t>Статистические данные, записанные в ячейках статистической таблицы</w:t>
      </w:r>
    </w:p>
    <w:p w14:paraId="330923B0" w14:textId="77777777" w:rsidR="005B29AC" w:rsidRPr="005B29AC" w:rsidRDefault="005B29AC" w:rsidP="005B29AC">
      <w:pPr>
        <w:tabs>
          <w:tab w:val="left" w:pos="540"/>
        </w:tabs>
        <w:ind w:firstLine="709"/>
        <w:contextualSpacing/>
        <w:jc w:val="both"/>
        <w:rPr>
          <w:sz w:val="28"/>
          <w:szCs w:val="28"/>
        </w:rPr>
      </w:pPr>
      <w:r w:rsidRPr="005B29AC">
        <w:rPr>
          <w:sz w:val="28"/>
          <w:szCs w:val="28"/>
        </w:rPr>
        <w:t>3.</w:t>
      </w:r>
      <w:r w:rsidRPr="005B29AC">
        <w:rPr>
          <w:sz w:val="28"/>
          <w:szCs w:val="28"/>
        </w:rPr>
        <w:tab/>
        <w:t>Внешний и внутренний заголовки таблицы</w:t>
      </w:r>
    </w:p>
    <w:p w14:paraId="120797E9" w14:textId="00AAEF95" w:rsidR="00461E52" w:rsidRDefault="005B29AC" w:rsidP="005B29AC">
      <w:pPr>
        <w:tabs>
          <w:tab w:val="left" w:pos="540"/>
        </w:tabs>
        <w:ind w:firstLine="709"/>
        <w:contextualSpacing/>
        <w:jc w:val="both"/>
        <w:rPr>
          <w:sz w:val="28"/>
          <w:szCs w:val="28"/>
        </w:rPr>
      </w:pPr>
      <w:r w:rsidRPr="005B29AC">
        <w:rPr>
          <w:sz w:val="28"/>
          <w:szCs w:val="28"/>
        </w:rPr>
        <w:t>4.</w:t>
      </w:r>
      <w:r w:rsidRPr="005B29AC">
        <w:rPr>
          <w:sz w:val="28"/>
          <w:szCs w:val="28"/>
        </w:rPr>
        <w:tab/>
        <w:t>Перечень признаков или показателей, характеризующих объект исследования в таблице</w:t>
      </w:r>
    </w:p>
    <w:p w14:paraId="2B4D7E60" w14:textId="6C1E098C" w:rsidR="005B29AC" w:rsidRPr="005B29AC" w:rsidRDefault="00461E52" w:rsidP="005B29AC">
      <w:pPr>
        <w:tabs>
          <w:tab w:val="left" w:pos="540"/>
        </w:tabs>
        <w:ind w:firstLine="709"/>
        <w:contextualSpacing/>
        <w:jc w:val="both"/>
        <w:rPr>
          <w:sz w:val="28"/>
          <w:szCs w:val="28"/>
        </w:rPr>
      </w:pPr>
      <w:r>
        <w:rPr>
          <w:b/>
          <w:bCs/>
          <w:sz w:val="28"/>
          <w:szCs w:val="28"/>
        </w:rPr>
        <w:t xml:space="preserve">Тест </w:t>
      </w:r>
      <w:r w:rsidRPr="00891D00">
        <w:rPr>
          <w:b/>
          <w:bCs/>
          <w:sz w:val="28"/>
          <w:szCs w:val="28"/>
        </w:rPr>
        <w:t>2.</w:t>
      </w:r>
      <w:r>
        <w:rPr>
          <w:b/>
          <w:bCs/>
          <w:sz w:val="28"/>
          <w:szCs w:val="28"/>
        </w:rPr>
        <w:t xml:space="preserve"> </w:t>
      </w:r>
      <w:r w:rsidR="005B29AC" w:rsidRPr="005B29AC">
        <w:rPr>
          <w:sz w:val="28"/>
          <w:szCs w:val="28"/>
        </w:rPr>
        <w:t>Подлежащее статистической таблицы - это...</w:t>
      </w:r>
    </w:p>
    <w:p w14:paraId="56F5FA8C" w14:textId="77777777" w:rsidR="005B29AC" w:rsidRPr="005B29AC" w:rsidRDefault="005B29AC" w:rsidP="005B29AC">
      <w:pPr>
        <w:tabs>
          <w:tab w:val="left" w:pos="540"/>
        </w:tabs>
        <w:ind w:firstLine="709"/>
        <w:contextualSpacing/>
        <w:jc w:val="both"/>
        <w:rPr>
          <w:sz w:val="28"/>
          <w:szCs w:val="28"/>
        </w:rPr>
      </w:pPr>
      <w:r w:rsidRPr="005B29AC">
        <w:rPr>
          <w:sz w:val="28"/>
          <w:szCs w:val="28"/>
        </w:rPr>
        <w:t>1.  перечень единиц наблюдения</w:t>
      </w:r>
    </w:p>
    <w:p w14:paraId="3599A640" w14:textId="77777777" w:rsidR="005B29AC" w:rsidRPr="005B29AC" w:rsidRDefault="005B29AC" w:rsidP="005B29AC">
      <w:pPr>
        <w:tabs>
          <w:tab w:val="left" w:pos="540"/>
        </w:tabs>
        <w:ind w:firstLine="709"/>
        <w:contextualSpacing/>
        <w:jc w:val="both"/>
        <w:rPr>
          <w:sz w:val="28"/>
          <w:szCs w:val="28"/>
        </w:rPr>
      </w:pPr>
      <w:r w:rsidRPr="005B29AC">
        <w:rPr>
          <w:sz w:val="28"/>
          <w:szCs w:val="28"/>
        </w:rPr>
        <w:t>2. перечень групп, на которые разделены единицы наблюдения</w:t>
      </w:r>
    </w:p>
    <w:p w14:paraId="628BB379" w14:textId="77777777" w:rsidR="005B29AC" w:rsidRPr="005B29AC" w:rsidRDefault="005B29AC" w:rsidP="005B29AC">
      <w:pPr>
        <w:tabs>
          <w:tab w:val="left" w:pos="540"/>
        </w:tabs>
        <w:ind w:firstLine="709"/>
        <w:contextualSpacing/>
        <w:jc w:val="both"/>
        <w:rPr>
          <w:sz w:val="28"/>
          <w:szCs w:val="28"/>
        </w:rPr>
      </w:pPr>
      <w:r w:rsidRPr="005B29AC">
        <w:rPr>
          <w:sz w:val="28"/>
          <w:szCs w:val="28"/>
        </w:rPr>
        <w:t>3. числа, характеризующие единицы наблюдения</w:t>
      </w:r>
    </w:p>
    <w:p w14:paraId="0A2B5E02" w14:textId="24711B13" w:rsidR="00461E52" w:rsidRDefault="005B29AC" w:rsidP="005B29AC">
      <w:pPr>
        <w:tabs>
          <w:tab w:val="left" w:pos="540"/>
        </w:tabs>
        <w:ind w:firstLine="709"/>
        <w:contextualSpacing/>
        <w:jc w:val="both"/>
        <w:rPr>
          <w:sz w:val="28"/>
          <w:szCs w:val="28"/>
        </w:rPr>
      </w:pPr>
      <w:r w:rsidRPr="005B29AC">
        <w:rPr>
          <w:sz w:val="28"/>
          <w:szCs w:val="28"/>
        </w:rPr>
        <w:t>4.заголовок таблицы, содержащий характеристику единиц наблюдения</w:t>
      </w:r>
    </w:p>
    <w:p w14:paraId="1FFA2418" w14:textId="77777777" w:rsidR="005B29AC" w:rsidRPr="005B29AC" w:rsidRDefault="00461E52" w:rsidP="005B29AC">
      <w:pPr>
        <w:tabs>
          <w:tab w:val="left" w:pos="540"/>
        </w:tabs>
        <w:ind w:firstLine="709"/>
        <w:contextualSpacing/>
        <w:jc w:val="both"/>
        <w:rPr>
          <w:sz w:val="28"/>
          <w:szCs w:val="28"/>
        </w:rPr>
      </w:pPr>
      <w:r>
        <w:rPr>
          <w:b/>
          <w:bCs/>
          <w:sz w:val="28"/>
          <w:szCs w:val="28"/>
        </w:rPr>
        <w:t xml:space="preserve">Тест </w:t>
      </w:r>
      <w:r w:rsidRPr="00891D00">
        <w:rPr>
          <w:b/>
          <w:bCs/>
          <w:sz w:val="28"/>
          <w:szCs w:val="28"/>
        </w:rPr>
        <w:t>3.</w:t>
      </w:r>
      <w:r>
        <w:rPr>
          <w:b/>
          <w:bCs/>
          <w:sz w:val="28"/>
          <w:szCs w:val="28"/>
        </w:rPr>
        <w:t xml:space="preserve"> </w:t>
      </w:r>
      <w:r w:rsidR="005B29AC" w:rsidRPr="005B29AC">
        <w:rPr>
          <w:sz w:val="28"/>
          <w:szCs w:val="28"/>
        </w:rPr>
        <w:t>Какие элементы имеет график?</w:t>
      </w:r>
    </w:p>
    <w:p w14:paraId="5A477D6A" w14:textId="77777777" w:rsidR="005B29AC" w:rsidRPr="005B29AC" w:rsidRDefault="005B29AC" w:rsidP="005B29AC">
      <w:pPr>
        <w:tabs>
          <w:tab w:val="left" w:pos="540"/>
        </w:tabs>
        <w:ind w:firstLine="709"/>
        <w:contextualSpacing/>
        <w:jc w:val="both"/>
        <w:rPr>
          <w:sz w:val="28"/>
          <w:szCs w:val="28"/>
        </w:rPr>
      </w:pPr>
      <w:r w:rsidRPr="005B29AC">
        <w:rPr>
          <w:sz w:val="28"/>
          <w:szCs w:val="28"/>
        </w:rPr>
        <w:t>1.</w:t>
      </w:r>
      <w:r w:rsidRPr="005B29AC">
        <w:rPr>
          <w:sz w:val="28"/>
          <w:szCs w:val="28"/>
        </w:rPr>
        <w:tab/>
        <w:t>Графический образ</w:t>
      </w:r>
    </w:p>
    <w:p w14:paraId="03A33D67" w14:textId="77777777" w:rsidR="005B29AC" w:rsidRPr="005B29AC" w:rsidRDefault="005B29AC" w:rsidP="005B29AC">
      <w:pPr>
        <w:tabs>
          <w:tab w:val="left" w:pos="540"/>
        </w:tabs>
        <w:ind w:firstLine="709"/>
        <w:contextualSpacing/>
        <w:jc w:val="both"/>
        <w:rPr>
          <w:sz w:val="28"/>
          <w:szCs w:val="28"/>
        </w:rPr>
      </w:pPr>
      <w:r w:rsidRPr="005B29AC">
        <w:rPr>
          <w:sz w:val="28"/>
          <w:szCs w:val="28"/>
        </w:rPr>
        <w:lastRenderedPageBreak/>
        <w:t>2.</w:t>
      </w:r>
      <w:r w:rsidRPr="005B29AC">
        <w:rPr>
          <w:sz w:val="28"/>
          <w:szCs w:val="28"/>
        </w:rPr>
        <w:tab/>
        <w:t>Поле графика</w:t>
      </w:r>
    </w:p>
    <w:p w14:paraId="28774F7E" w14:textId="77777777" w:rsidR="005B29AC" w:rsidRPr="005B29AC" w:rsidRDefault="005B29AC" w:rsidP="005B29AC">
      <w:pPr>
        <w:tabs>
          <w:tab w:val="left" w:pos="540"/>
        </w:tabs>
        <w:ind w:firstLine="709"/>
        <w:contextualSpacing/>
        <w:jc w:val="both"/>
        <w:rPr>
          <w:sz w:val="28"/>
          <w:szCs w:val="28"/>
        </w:rPr>
      </w:pPr>
      <w:r w:rsidRPr="005B29AC">
        <w:rPr>
          <w:sz w:val="28"/>
          <w:szCs w:val="28"/>
        </w:rPr>
        <w:t>3.</w:t>
      </w:r>
      <w:r w:rsidRPr="005B29AC">
        <w:rPr>
          <w:sz w:val="28"/>
          <w:szCs w:val="28"/>
        </w:rPr>
        <w:tab/>
        <w:t>Пространственные ориентиры графика</w:t>
      </w:r>
    </w:p>
    <w:p w14:paraId="04315BA9" w14:textId="77777777" w:rsidR="005B29AC" w:rsidRPr="005B29AC" w:rsidRDefault="005B29AC" w:rsidP="005B29AC">
      <w:pPr>
        <w:tabs>
          <w:tab w:val="left" w:pos="540"/>
        </w:tabs>
        <w:ind w:firstLine="709"/>
        <w:contextualSpacing/>
        <w:jc w:val="both"/>
        <w:rPr>
          <w:sz w:val="28"/>
          <w:szCs w:val="28"/>
        </w:rPr>
      </w:pPr>
      <w:r w:rsidRPr="005B29AC">
        <w:rPr>
          <w:sz w:val="28"/>
          <w:szCs w:val="28"/>
        </w:rPr>
        <w:t>4.</w:t>
      </w:r>
      <w:r w:rsidRPr="005B29AC">
        <w:rPr>
          <w:sz w:val="28"/>
          <w:szCs w:val="28"/>
        </w:rPr>
        <w:tab/>
        <w:t>Масштабные ориентиры</w:t>
      </w:r>
    </w:p>
    <w:p w14:paraId="74960F6C" w14:textId="77777777" w:rsidR="005B29AC" w:rsidRPr="005B29AC" w:rsidRDefault="005B29AC" w:rsidP="005B29AC">
      <w:pPr>
        <w:tabs>
          <w:tab w:val="left" w:pos="540"/>
        </w:tabs>
        <w:ind w:firstLine="709"/>
        <w:contextualSpacing/>
        <w:jc w:val="both"/>
        <w:rPr>
          <w:sz w:val="28"/>
          <w:szCs w:val="28"/>
        </w:rPr>
      </w:pPr>
      <w:r w:rsidRPr="005B29AC">
        <w:rPr>
          <w:sz w:val="28"/>
          <w:szCs w:val="28"/>
        </w:rPr>
        <w:t>5.</w:t>
      </w:r>
      <w:r w:rsidRPr="005B29AC">
        <w:rPr>
          <w:sz w:val="28"/>
          <w:szCs w:val="28"/>
        </w:rPr>
        <w:tab/>
        <w:t>Масштабная шкала</w:t>
      </w:r>
    </w:p>
    <w:p w14:paraId="3BDAA8CE" w14:textId="77777777" w:rsidR="005B29AC" w:rsidRPr="005B29AC" w:rsidRDefault="005B29AC" w:rsidP="005B29AC">
      <w:pPr>
        <w:tabs>
          <w:tab w:val="left" w:pos="540"/>
        </w:tabs>
        <w:ind w:firstLine="709"/>
        <w:contextualSpacing/>
        <w:jc w:val="both"/>
        <w:rPr>
          <w:sz w:val="28"/>
          <w:szCs w:val="28"/>
        </w:rPr>
      </w:pPr>
      <w:r w:rsidRPr="005B29AC">
        <w:rPr>
          <w:sz w:val="28"/>
          <w:szCs w:val="28"/>
        </w:rPr>
        <w:t>6.</w:t>
      </w:r>
      <w:r w:rsidRPr="005B29AC">
        <w:rPr>
          <w:sz w:val="28"/>
          <w:szCs w:val="28"/>
        </w:rPr>
        <w:tab/>
        <w:t>Экспликация</w:t>
      </w:r>
    </w:p>
    <w:p w14:paraId="6CE07FF4" w14:textId="4E8AC95E" w:rsidR="00461E52" w:rsidRDefault="005B29AC" w:rsidP="005B29AC">
      <w:pPr>
        <w:tabs>
          <w:tab w:val="left" w:pos="540"/>
        </w:tabs>
        <w:ind w:firstLine="709"/>
        <w:contextualSpacing/>
        <w:jc w:val="both"/>
        <w:rPr>
          <w:sz w:val="28"/>
          <w:szCs w:val="28"/>
        </w:rPr>
      </w:pPr>
      <w:r w:rsidRPr="005B29AC">
        <w:rPr>
          <w:sz w:val="28"/>
          <w:szCs w:val="28"/>
        </w:rPr>
        <w:t>7.</w:t>
      </w:r>
      <w:r w:rsidRPr="005B29AC">
        <w:rPr>
          <w:sz w:val="28"/>
          <w:szCs w:val="28"/>
        </w:rPr>
        <w:tab/>
        <w:t>Анализ графика</w:t>
      </w:r>
    </w:p>
    <w:p w14:paraId="4FE4C567" w14:textId="77777777" w:rsidR="005B29AC" w:rsidRPr="005B29AC" w:rsidRDefault="00461E52" w:rsidP="005B29AC">
      <w:pPr>
        <w:tabs>
          <w:tab w:val="left" w:pos="540"/>
        </w:tabs>
        <w:ind w:firstLine="709"/>
        <w:contextualSpacing/>
        <w:jc w:val="both"/>
        <w:rPr>
          <w:sz w:val="28"/>
          <w:szCs w:val="28"/>
        </w:rPr>
      </w:pPr>
      <w:r>
        <w:rPr>
          <w:b/>
          <w:bCs/>
          <w:sz w:val="28"/>
          <w:szCs w:val="28"/>
        </w:rPr>
        <w:t xml:space="preserve">Тест </w:t>
      </w:r>
      <w:r w:rsidRPr="00891D00">
        <w:rPr>
          <w:b/>
          <w:bCs/>
          <w:sz w:val="28"/>
          <w:szCs w:val="28"/>
        </w:rPr>
        <w:t>4.</w:t>
      </w:r>
      <w:r>
        <w:rPr>
          <w:b/>
          <w:bCs/>
          <w:sz w:val="28"/>
          <w:szCs w:val="28"/>
        </w:rPr>
        <w:t xml:space="preserve"> </w:t>
      </w:r>
      <w:r w:rsidR="005B29AC" w:rsidRPr="005B29AC">
        <w:rPr>
          <w:sz w:val="28"/>
          <w:szCs w:val="28"/>
        </w:rPr>
        <w:t>По задачам изображения диаграммы могут быть</w:t>
      </w:r>
    </w:p>
    <w:p w14:paraId="1675D88A" w14:textId="1E6F5902" w:rsidR="005B29AC" w:rsidRPr="005B29AC" w:rsidRDefault="005B29AC" w:rsidP="005B29AC">
      <w:pPr>
        <w:tabs>
          <w:tab w:val="left" w:pos="540"/>
        </w:tabs>
        <w:ind w:firstLine="709"/>
        <w:contextualSpacing/>
        <w:jc w:val="both"/>
        <w:rPr>
          <w:sz w:val="28"/>
          <w:szCs w:val="28"/>
        </w:rPr>
      </w:pPr>
      <w:r w:rsidRPr="005B29AC">
        <w:rPr>
          <w:sz w:val="28"/>
          <w:szCs w:val="28"/>
        </w:rPr>
        <w:t>1.</w:t>
      </w:r>
      <w:r>
        <w:rPr>
          <w:sz w:val="28"/>
          <w:szCs w:val="28"/>
        </w:rPr>
        <w:t xml:space="preserve"> </w:t>
      </w:r>
      <w:r w:rsidRPr="005B29AC">
        <w:rPr>
          <w:sz w:val="28"/>
          <w:szCs w:val="28"/>
        </w:rPr>
        <w:t>картограммы</w:t>
      </w:r>
    </w:p>
    <w:p w14:paraId="4200E1A0" w14:textId="30B671FA" w:rsidR="005B29AC" w:rsidRPr="005B29AC" w:rsidRDefault="005B29AC" w:rsidP="005B29AC">
      <w:pPr>
        <w:tabs>
          <w:tab w:val="left" w:pos="540"/>
        </w:tabs>
        <w:ind w:firstLine="709"/>
        <w:contextualSpacing/>
        <w:jc w:val="both"/>
        <w:rPr>
          <w:sz w:val="28"/>
          <w:szCs w:val="28"/>
        </w:rPr>
      </w:pPr>
      <w:r w:rsidRPr="005B29AC">
        <w:rPr>
          <w:sz w:val="28"/>
          <w:szCs w:val="28"/>
        </w:rPr>
        <w:t>2.</w:t>
      </w:r>
      <w:r>
        <w:rPr>
          <w:sz w:val="28"/>
          <w:szCs w:val="28"/>
        </w:rPr>
        <w:t xml:space="preserve"> </w:t>
      </w:r>
      <w:r w:rsidRPr="005B29AC">
        <w:rPr>
          <w:sz w:val="28"/>
          <w:szCs w:val="28"/>
        </w:rPr>
        <w:t>сравнения</w:t>
      </w:r>
    </w:p>
    <w:p w14:paraId="36DC9982" w14:textId="623F4BE6" w:rsidR="005B29AC" w:rsidRPr="005B29AC" w:rsidRDefault="005B29AC" w:rsidP="005B29AC">
      <w:pPr>
        <w:tabs>
          <w:tab w:val="left" w:pos="540"/>
        </w:tabs>
        <w:ind w:firstLine="709"/>
        <w:contextualSpacing/>
        <w:jc w:val="both"/>
        <w:rPr>
          <w:sz w:val="28"/>
          <w:szCs w:val="28"/>
        </w:rPr>
      </w:pPr>
      <w:r w:rsidRPr="005B29AC">
        <w:rPr>
          <w:sz w:val="28"/>
          <w:szCs w:val="28"/>
        </w:rPr>
        <w:t>3.</w:t>
      </w:r>
      <w:r>
        <w:rPr>
          <w:sz w:val="28"/>
          <w:szCs w:val="28"/>
        </w:rPr>
        <w:t xml:space="preserve"> </w:t>
      </w:r>
      <w:r w:rsidRPr="005B29AC">
        <w:rPr>
          <w:sz w:val="28"/>
          <w:szCs w:val="28"/>
        </w:rPr>
        <w:t>плоскостные</w:t>
      </w:r>
    </w:p>
    <w:p w14:paraId="47F9D6A9" w14:textId="314FACB8" w:rsidR="005B29AC" w:rsidRPr="005B29AC" w:rsidRDefault="005B29AC" w:rsidP="005B29AC">
      <w:pPr>
        <w:tabs>
          <w:tab w:val="left" w:pos="540"/>
        </w:tabs>
        <w:ind w:firstLine="709"/>
        <w:contextualSpacing/>
        <w:jc w:val="both"/>
        <w:rPr>
          <w:sz w:val="28"/>
          <w:szCs w:val="28"/>
        </w:rPr>
      </w:pPr>
      <w:r w:rsidRPr="005B29AC">
        <w:rPr>
          <w:sz w:val="28"/>
          <w:szCs w:val="28"/>
        </w:rPr>
        <w:t>4.</w:t>
      </w:r>
      <w:r>
        <w:rPr>
          <w:sz w:val="28"/>
          <w:szCs w:val="28"/>
        </w:rPr>
        <w:t xml:space="preserve"> </w:t>
      </w:r>
      <w:r w:rsidRPr="005B29AC">
        <w:rPr>
          <w:sz w:val="28"/>
          <w:szCs w:val="28"/>
        </w:rPr>
        <w:t>структуры</w:t>
      </w:r>
    </w:p>
    <w:p w14:paraId="414DBF8A" w14:textId="77777777" w:rsidR="005B29AC" w:rsidRDefault="005B29AC" w:rsidP="005B29AC">
      <w:pPr>
        <w:tabs>
          <w:tab w:val="left" w:pos="540"/>
        </w:tabs>
        <w:ind w:firstLine="709"/>
        <w:contextualSpacing/>
        <w:jc w:val="both"/>
        <w:rPr>
          <w:sz w:val="28"/>
          <w:szCs w:val="28"/>
        </w:rPr>
      </w:pPr>
      <w:r w:rsidRPr="005B29AC">
        <w:rPr>
          <w:sz w:val="28"/>
          <w:szCs w:val="28"/>
        </w:rPr>
        <w:t>5. динамики</w:t>
      </w:r>
    </w:p>
    <w:p w14:paraId="050B7892" w14:textId="77777777" w:rsidR="005B29AC" w:rsidRPr="005B29AC" w:rsidRDefault="00461E52" w:rsidP="005B29AC">
      <w:pPr>
        <w:tabs>
          <w:tab w:val="left" w:pos="540"/>
        </w:tabs>
        <w:ind w:firstLine="709"/>
        <w:contextualSpacing/>
        <w:jc w:val="both"/>
        <w:rPr>
          <w:sz w:val="28"/>
          <w:szCs w:val="28"/>
        </w:rPr>
      </w:pPr>
      <w:r>
        <w:rPr>
          <w:b/>
          <w:bCs/>
          <w:sz w:val="28"/>
          <w:szCs w:val="28"/>
        </w:rPr>
        <w:t xml:space="preserve">Тест </w:t>
      </w:r>
      <w:r w:rsidRPr="00B04D2E">
        <w:rPr>
          <w:b/>
          <w:bCs/>
          <w:sz w:val="28"/>
          <w:szCs w:val="28"/>
        </w:rPr>
        <w:t>5.</w:t>
      </w:r>
      <w:r>
        <w:rPr>
          <w:b/>
          <w:bCs/>
          <w:sz w:val="28"/>
          <w:szCs w:val="28"/>
        </w:rPr>
        <w:t xml:space="preserve"> </w:t>
      </w:r>
      <w:r w:rsidR="005B29AC" w:rsidRPr="005B29AC">
        <w:rPr>
          <w:sz w:val="28"/>
          <w:szCs w:val="28"/>
        </w:rPr>
        <w:t>Картограммы- это…</w:t>
      </w:r>
    </w:p>
    <w:p w14:paraId="241D34AF" w14:textId="195D6850" w:rsidR="005B29AC" w:rsidRPr="005B29AC" w:rsidRDefault="005B29AC" w:rsidP="005B29AC">
      <w:pPr>
        <w:tabs>
          <w:tab w:val="left" w:pos="540"/>
        </w:tabs>
        <w:ind w:firstLine="709"/>
        <w:contextualSpacing/>
        <w:jc w:val="both"/>
        <w:rPr>
          <w:sz w:val="28"/>
          <w:szCs w:val="28"/>
        </w:rPr>
      </w:pPr>
      <w:r w:rsidRPr="005B29AC">
        <w:rPr>
          <w:sz w:val="28"/>
          <w:szCs w:val="28"/>
        </w:rPr>
        <w:t>1. сочетание ди</w:t>
      </w:r>
      <w:r>
        <w:rPr>
          <w:sz w:val="28"/>
          <w:szCs w:val="28"/>
        </w:rPr>
        <w:t>аграмм с геогра</w:t>
      </w:r>
      <w:r w:rsidRPr="005B29AC">
        <w:rPr>
          <w:sz w:val="28"/>
          <w:szCs w:val="28"/>
        </w:rPr>
        <w:t>фической картой</w:t>
      </w:r>
    </w:p>
    <w:p w14:paraId="0F7AF307" w14:textId="62BEAE75" w:rsidR="005B29AC" w:rsidRPr="005B29AC" w:rsidRDefault="005B29AC" w:rsidP="005B29AC">
      <w:pPr>
        <w:tabs>
          <w:tab w:val="left" w:pos="540"/>
        </w:tabs>
        <w:ind w:firstLine="709"/>
        <w:contextualSpacing/>
        <w:jc w:val="both"/>
        <w:rPr>
          <w:sz w:val="28"/>
          <w:szCs w:val="28"/>
        </w:rPr>
      </w:pPr>
      <w:r w:rsidRPr="005B29AC">
        <w:rPr>
          <w:sz w:val="28"/>
          <w:szCs w:val="28"/>
        </w:rPr>
        <w:t>2.</w:t>
      </w:r>
      <w:r>
        <w:rPr>
          <w:sz w:val="28"/>
          <w:szCs w:val="28"/>
        </w:rPr>
        <w:t xml:space="preserve"> </w:t>
      </w:r>
      <w:r w:rsidRPr="005B29AC">
        <w:rPr>
          <w:sz w:val="28"/>
          <w:szCs w:val="28"/>
        </w:rPr>
        <w:t>отражение величины показателя штриховкой на карте  с территориальным делением</w:t>
      </w:r>
    </w:p>
    <w:p w14:paraId="3623EDE7" w14:textId="77777777" w:rsidR="005B29AC" w:rsidRDefault="005B29AC" w:rsidP="005B29AC">
      <w:pPr>
        <w:tabs>
          <w:tab w:val="left" w:pos="540"/>
        </w:tabs>
        <w:ind w:firstLine="709"/>
        <w:contextualSpacing/>
        <w:jc w:val="both"/>
        <w:rPr>
          <w:sz w:val="28"/>
          <w:szCs w:val="28"/>
        </w:rPr>
      </w:pPr>
      <w:r w:rsidRPr="005B29AC">
        <w:rPr>
          <w:sz w:val="28"/>
          <w:szCs w:val="28"/>
        </w:rPr>
        <w:t>3. графики, отражающие величину изображаемого явления размером своей площади</w:t>
      </w:r>
    </w:p>
    <w:p w14:paraId="3FDF1821" w14:textId="3F58AC66" w:rsidR="005B29AC" w:rsidRPr="005B29AC" w:rsidRDefault="00461E52" w:rsidP="005B29AC">
      <w:pPr>
        <w:tabs>
          <w:tab w:val="left" w:pos="540"/>
        </w:tabs>
        <w:ind w:firstLine="709"/>
        <w:contextualSpacing/>
        <w:jc w:val="both"/>
        <w:rPr>
          <w:sz w:val="28"/>
          <w:szCs w:val="28"/>
        </w:rPr>
      </w:pPr>
      <w:r>
        <w:rPr>
          <w:b/>
          <w:bCs/>
          <w:sz w:val="28"/>
          <w:szCs w:val="28"/>
        </w:rPr>
        <w:t xml:space="preserve">Тест </w:t>
      </w:r>
      <w:r w:rsidRPr="008106B9">
        <w:rPr>
          <w:b/>
          <w:bCs/>
          <w:sz w:val="28"/>
          <w:szCs w:val="28"/>
        </w:rPr>
        <w:t>6.</w:t>
      </w:r>
      <w:r>
        <w:rPr>
          <w:b/>
          <w:bCs/>
          <w:sz w:val="28"/>
          <w:szCs w:val="28"/>
        </w:rPr>
        <w:t xml:space="preserve"> </w:t>
      </w:r>
      <w:r w:rsidR="005B29AC" w:rsidRPr="005B29AC">
        <w:rPr>
          <w:bCs/>
          <w:sz w:val="28"/>
          <w:szCs w:val="28"/>
        </w:rPr>
        <w:t>Т</w:t>
      </w:r>
      <w:r w:rsidR="005B29AC" w:rsidRPr="005B29AC">
        <w:rPr>
          <w:sz w:val="28"/>
          <w:szCs w:val="28"/>
        </w:rPr>
        <w:t>радиционные методы визуализации могут находить следующее применение:</w:t>
      </w:r>
    </w:p>
    <w:p w14:paraId="6CAD7C42" w14:textId="28762FB8" w:rsidR="005B29AC" w:rsidRPr="005B29AC" w:rsidRDefault="005B29AC" w:rsidP="005B29AC">
      <w:pPr>
        <w:tabs>
          <w:tab w:val="left" w:pos="540"/>
        </w:tabs>
        <w:ind w:firstLine="709"/>
        <w:contextualSpacing/>
        <w:jc w:val="both"/>
        <w:rPr>
          <w:sz w:val="28"/>
          <w:szCs w:val="28"/>
        </w:rPr>
      </w:pPr>
      <w:r>
        <w:rPr>
          <w:sz w:val="28"/>
          <w:szCs w:val="28"/>
        </w:rPr>
        <w:t>1.</w:t>
      </w:r>
      <w:r w:rsidRPr="005B29AC">
        <w:rPr>
          <w:sz w:val="28"/>
          <w:szCs w:val="28"/>
        </w:rPr>
        <w:t xml:space="preserve"> выступать только в роли вспомогательного средства при анализе данных</w:t>
      </w:r>
    </w:p>
    <w:p w14:paraId="5684DAC0" w14:textId="0D87A354" w:rsidR="005B29AC" w:rsidRPr="005B29AC" w:rsidRDefault="005B29AC" w:rsidP="005B29AC">
      <w:pPr>
        <w:tabs>
          <w:tab w:val="left" w:pos="540"/>
        </w:tabs>
        <w:ind w:firstLine="709"/>
        <w:contextualSpacing/>
        <w:jc w:val="both"/>
        <w:rPr>
          <w:sz w:val="28"/>
          <w:szCs w:val="28"/>
        </w:rPr>
      </w:pPr>
      <w:r>
        <w:rPr>
          <w:sz w:val="28"/>
          <w:szCs w:val="28"/>
        </w:rPr>
        <w:t>2.</w:t>
      </w:r>
      <w:r w:rsidRPr="005B29AC">
        <w:rPr>
          <w:sz w:val="28"/>
          <w:szCs w:val="28"/>
        </w:rPr>
        <w:t xml:space="preserve"> снижение размерности или сжатие информации</w:t>
      </w:r>
    </w:p>
    <w:p w14:paraId="41C8CB72" w14:textId="16EB60F8" w:rsidR="005B29AC" w:rsidRPr="005B29AC" w:rsidRDefault="005B29AC" w:rsidP="005B29AC">
      <w:pPr>
        <w:tabs>
          <w:tab w:val="left" w:pos="540"/>
        </w:tabs>
        <w:ind w:firstLine="709"/>
        <w:contextualSpacing/>
        <w:jc w:val="both"/>
        <w:rPr>
          <w:sz w:val="28"/>
          <w:szCs w:val="28"/>
        </w:rPr>
      </w:pPr>
      <w:r>
        <w:rPr>
          <w:sz w:val="28"/>
          <w:szCs w:val="28"/>
        </w:rPr>
        <w:t>3.</w:t>
      </w:r>
      <w:r w:rsidRPr="005B29AC">
        <w:rPr>
          <w:sz w:val="28"/>
          <w:szCs w:val="28"/>
        </w:rPr>
        <w:t xml:space="preserve"> восстановление пробелов в наборе данных</w:t>
      </w:r>
    </w:p>
    <w:p w14:paraId="01FB572A" w14:textId="77777777" w:rsidR="005B29AC" w:rsidRDefault="005B29AC" w:rsidP="005B29AC">
      <w:pPr>
        <w:tabs>
          <w:tab w:val="left" w:pos="540"/>
        </w:tabs>
        <w:ind w:firstLine="709"/>
        <w:contextualSpacing/>
        <w:jc w:val="both"/>
        <w:rPr>
          <w:sz w:val="28"/>
          <w:szCs w:val="28"/>
        </w:rPr>
      </w:pPr>
      <w:r>
        <w:rPr>
          <w:sz w:val="28"/>
          <w:szCs w:val="28"/>
        </w:rPr>
        <w:t>4.</w:t>
      </w:r>
      <w:r w:rsidRPr="005B29AC">
        <w:rPr>
          <w:sz w:val="28"/>
          <w:szCs w:val="28"/>
        </w:rPr>
        <w:t xml:space="preserve"> нахождение шумов и выбросов в наборе данных</w:t>
      </w:r>
    </w:p>
    <w:p w14:paraId="317A060F" w14:textId="77777777" w:rsidR="005B29AC" w:rsidRPr="005B29AC" w:rsidRDefault="00461E52" w:rsidP="005B29AC">
      <w:pPr>
        <w:tabs>
          <w:tab w:val="left" w:pos="540"/>
        </w:tabs>
        <w:ind w:firstLine="709"/>
        <w:contextualSpacing/>
        <w:jc w:val="both"/>
        <w:rPr>
          <w:sz w:val="28"/>
          <w:szCs w:val="28"/>
        </w:rPr>
      </w:pPr>
      <w:r w:rsidRPr="00615EBE">
        <w:rPr>
          <w:b/>
          <w:bCs/>
          <w:sz w:val="28"/>
          <w:szCs w:val="28"/>
        </w:rPr>
        <w:t>Тест 7.</w:t>
      </w:r>
      <w:r>
        <w:rPr>
          <w:b/>
          <w:bCs/>
          <w:sz w:val="28"/>
          <w:szCs w:val="28"/>
        </w:rPr>
        <w:t xml:space="preserve"> </w:t>
      </w:r>
      <w:r w:rsidR="005B29AC" w:rsidRPr="005B29AC">
        <w:rPr>
          <w:sz w:val="28"/>
          <w:szCs w:val="28"/>
        </w:rPr>
        <w:t>Если набор данных упорядочен и в нем присутствует сезонная или цикличная компонента, то каково минимальное количество данных, которое необходимо иметь для возможности анализа?</w:t>
      </w:r>
    </w:p>
    <w:p w14:paraId="3147286B" w14:textId="0E6B9F10" w:rsidR="005B29AC" w:rsidRPr="005B29AC" w:rsidRDefault="005B29AC" w:rsidP="005B29AC">
      <w:pPr>
        <w:tabs>
          <w:tab w:val="left" w:pos="540"/>
        </w:tabs>
        <w:ind w:firstLine="709"/>
        <w:contextualSpacing/>
        <w:jc w:val="both"/>
        <w:rPr>
          <w:sz w:val="28"/>
          <w:szCs w:val="28"/>
        </w:rPr>
      </w:pPr>
      <w:r>
        <w:rPr>
          <w:sz w:val="28"/>
          <w:szCs w:val="28"/>
        </w:rPr>
        <w:t>1.</w:t>
      </w:r>
      <w:r w:rsidRPr="005B29AC">
        <w:rPr>
          <w:sz w:val="28"/>
          <w:szCs w:val="28"/>
        </w:rPr>
        <w:t xml:space="preserve"> данные за один сезон/цикл</w:t>
      </w:r>
    </w:p>
    <w:p w14:paraId="11E668D7" w14:textId="158E9029" w:rsidR="005B29AC" w:rsidRPr="005B29AC" w:rsidRDefault="005B29AC" w:rsidP="005B29AC">
      <w:pPr>
        <w:tabs>
          <w:tab w:val="left" w:pos="540"/>
        </w:tabs>
        <w:ind w:firstLine="709"/>
        <w:contextualSpacing/>
        <w:jc w:val="both"/>
        <w:rPr>
          <w:sz w:val="28"/>
          <w:szCs w:val="28"/>
        </w:rPr>
      </w:pPr>
      <w:r>
        <w:rPr>
          <w:sz w:val="28"/>
          <w:szCs w:val="28"/>
        </w:rPr>
        <w:t>2.</w:t>
      </w:r>
      <w:r w:rsidRPr="005B29AC">
        <w:rPr>
          <w:sz w:val="28"/>
          <w:szCs w:val="28"/>
        </w:rPr>
        <w:t xml:space="preserve"> данные за половину сезона/цикла</w:t>
      </w:r>
    </w:p>
    <w:p w14:paraId="277214A5" w14:textId="5C30FFF0" w:rsidR="00461E52" w:rsidRDefault="005B29AC" w:rsidP="005B29AC">
      <w:pPr>
        <w:tabs>
          <w:tab w:val="left" w:pos="540"/>
        </w:tabs>
        <w:ind w:firstLine="709"/>
        <w:contextualSpacing/>
        <w:jc w:val="both"/>
        <w:rPr>
          <w:sz w:val="28"/>
          <w:szCs w:val="28"/>
        </w:rPr>
      </w:pPr>
      <w:r>
        <w:rPr>
          <w:sz w:val="28"/>
          <w:szCs w:val="28"/>
        </w:rPr>
        <w:t>3.</w:t>
      </w:r>
      <w:r w:rsidRPr="005B29AC">
        <w:rPr>
          <w:sz w:val="28"/>
          <w:szCs w:val="28"/>
        </w:rPr>
        <w:t xml:space="preserve"> данные за два сезона/цикла</w:t>
      </w:r>
    </w:p>
    <w:p w14:paraId="6D11F34B" w14:textId="77777777" w:rsidR="005B29AC" w:rsidRPr="005B29AC" w:rsidRDefault="00461E52" w:rsidP="005B29AC">
      <w:pPr>
        <w:tabs>
          <w:tab w:val="left" w:pos="540"/>
        </w:tabs>
        <w:ind w:firstLine="709"/>
        <w:contextualSpacing/>
        <w:jc w:val="both"/>
        <w:rPr>
          <w:sz w:val="28"/>
          <w:szCs w:val="28"/>
        </w:rPr>
      </w:pPr>
      <w:r w:rsidRPr="004B75F9">
        <w:rPr>
          <w:b/>
          <w:bCs/>
          <w:sz w:val="28"/>
          <w:szCs w:val="28"/>
        </w:rPr>
        <w:t>Тест 8.</w:t>
      </w:r>
      <w:r>
        <w:rPr>
          <w:b/>
          <w:bCs/>
          <w:sz w:val="28"/>
          <w:szCs w:val="28"/>
        </w:rPr>
        <w:t xml:space="preserve"> </w:t>
      </w:r>
      <w:r w:rsidR="005B29AC" w:rsidRPr="005B29AC">
        <w:rPr>
          <w:sz w:val="28"/>
          <w:szCs w:val="28"/>
        </w:rPr>
        <w:t>Если зависимая переменная принимает непрерывные значения, то дерево решений решает задачу:</w:t>
      </w:r>
    </w:p>
    <w:p w14:paraId="64AF7011" w14:textId="4C41C849" w:rsidR="005B29AC" w:rsidRPr="005B29AC" w:rsidRDefault="005B29AC" w:rsidP="005B29AC">
      <w:pPr>
        <w:tabs>
          <w:tab w:val="left" w:pos="540"/>
        </w:tabs>
        <w:ind w:firstLine="709"/>
        <w:contextualSpacing/>
        <w:jc w:val="both"/>
        <w:rPr>
          <w:sz w:val="28"/>
          <w:szCs w:val="28"/>
        </w:rPr>
      </w:pPr>
      <w:r>
        <w:rPr>
          <w:sz w:val="28"/>
          <w:szCs w:val="28"/>
        </w:rPr>
        <w:t>1.</w:t>
      </w:r>
      <w:r w:rsidRPr="005B29AC">
        <w:rPr>
          <w:sz w:val="28"/>
          <w:szCs w:val="28"/>
        </w:rPr>
        <w:t xml:space="preserve"> классификации</w:t>
      </w:r>
    </w:p>
    <w:p w14:paraId="396B24B4" w14:textId="25256CC8" w:rsidR="005B29AC" w:rsidRPr="005B29AC" w:rsidRDefault="005B29AC" w:rsidP="005B29AC">
      <w:pPr>
        <w:tabs>
          <w:tab w:val="left" w:pos="540"/>
        </w:tabs>
        <w:ind w:firstLine="709"/>
        <w:contextualSpacing/>
        <w:jc w:val="both"/>
        <w:rPr>
          <w:sz w:val="28"/>
          <w:szCs w:val="28"/>
        </w:rPr>
      </w:pPr>
      <w:r>
        <w:rPr>
          <w:sz w:val="28"/>
          <w:szCs w:val="28"/>
        </w:rPr>
        <w:t xml:space="preserve">2. </w:t>
      </w:r>
      <w:r w:rsidRPr="005B29AC">
        <w:rPr>
          <w:sz w:val="28"/>
          <w:szCs w:val="28"/>
        </w:rPr>
        <w:t>численного прогнозирования</w:t>
      </w:r>
    </w:p>
    <w:p w14:paraId="670130E2" w14:textId="32C73D85" w:rsidR="00461E52" w:rsidRPr="005B29AC" w:rsidRDefault="005B29AC" w:rsidP="005B29AC">
      <w:pPr>
        <w:tabs>
          <w:tab w:val="left" w:pos="540"/>
        </w:tabs>
        <w:ind w:firstLine="709"/>
        <w:contextualSpacing/>
        <w:jc w:val="both"/>
        <w:rPr>
          <w:sz w:val="28"/>
          <w:szCs w:val="28"/>
        </w:rPr>
      </w:pPr>
      <w:r>
        <w:rPr>
          <w:sz w:val="28"/>
          <w:szCs w:val="28"/>
        </w:rPr>
        <w:t xml:space="preserve">3. </w:t>
      </w:r>
      <w:r w:rsidRPr="005B29AC">
        <w:rPr>
          <w:sz w:val="28"/>
          <w:szCs w:val="28"/>
        </w:rPr>
        <w:t>классификации и численного прогнозирования</w:t>
      </w:r>
      <w:r w:rsidR="00461E52" w:rsidRPr="00E25AFA">
        <w:rPr>
          <w:sz w:val="28"/>
          <w:szCs w:val="28"/>
          <w:lang w:val="en-US"/>
        </w:rPr>
        <w:t> </w:t>
      </w:r>
    </w:p>
    <w:p w14:paraId="048C5952" w14:textId="77777777" w:rsidR="005B29AC" w:rsidRPr="005B29AC" w:rsidRDefault="00461E52" w:rsidP="005B29AC">
      <w:pPr>
        <w:tabs>
          <w:tab w:val="left" w:pos="540"/>
        </w:tabs>
        <w:ind w:firstLine="709"/>
        <w:contextualSpacing/>
        <w:jc w:val="both"/>
        <w:rPr>
          <w:sz w:val="28"/>
          <w:szCs w:val="28"/>
        </w:rPr>
      </w:pPr>
      <w:r w:rsidRPr="004B75F9">
        <w:rPr>
          <w:b/>
          <w:bCs/>
          <w:sz w:val="28"/>
          <w:szCs w:val="28"/>
        </w:rPr>
        <w:t>Тест</w:t>
      </w:r>
      <w:r w:rsidRPr="005B29AC">
        <w:rPr>
          <w:b/>
          <w:bCs/>
          <w:sz w:val="28"/>
          <w:szCs w:val="28"/>
        </w:rPr>
        <w:t xml:space="preserve"> 9.</w:t>
      </w:r>
      <w:r w:rsidRPr="005B29AC">
        <w:rPr>
          <w:sz w:val="28"/>
          <w:szCs w:val="28"/>
        </w:rPr>
        <w:t xml:space="preserve"> </w:t>
      </w:r>
      <w:r w:rsidR="005B29AC" w:rsidRPr="005B29AC">
        <w:rPr>
          <w:sz w:val="28"/>
          <w:szCs w:val="28"/>
        </w:rPr>
        <w:t>Традиционные методы визуализации могут находить следующее применение:</w:t>
      </w:r>
    </w:p>
    <w:p w14:paraId="174B5C75" w14:textId="764798B2" w:rsidR="005B29AC" w:rsidRPr="005B29AC" w:rsidRDefault="005B29AC" w:rsidP="005B29AC">
      <w:pPr>
        <w:tabs>
          <w:tab w:val="left" w:pos="540"/>
        </w:tabs>
        <w:ind w:firstLine="709"/>
        <w:contextualSpacing/>
        <w:jc w:val="both"/>
        <w:rPr>
          <w:sz w:val="28"/>
          <w:szCs w:val="28"/>
        </w:rPr>
      </w:pPr>
      <w:r>
        <w:rPr>
          <w:sz w:val="28"/>
          <w:szCs w:val="28"/>
        </w:rPr>
        <w:t>1.</w:t>
      </w:r>
      <w:r w:rsidRPr="005B29AC">
        <w:rPr>
          <w:sz w:val="28"/>
          <w:szCs w:val="28"/>
        </w:rPr>
        <w:t xml:space="preserve"> представлять пользователю информацию в наглядном виде</w:t>
      </w:r>
    </w:p>
    <w:p w14:paraId="4126BAC9" w14:textId="7B32458D" w:rsidR="005B29AC" w:rsidRPr="005B29AC" w:rsidRDefault="005B29AC" w:rsidP="005B29AC">
      <w:pPr>
        <w:tabs>
          <w:tab w:val="left" w:pos="540"/>
        </w:tabs>
        <w:ind w:firstLine="709"/>
        <w:contextualSpacing/>
        <w:jc w:val="both"/>
        <w:rPr>
          <w:sz w:val="28"/>
          <w:szCs w:val="28"/>
        </w:rPr>
      </w:pPr>
      <w:r>
        <w:rPr>
          <w:sz w:val="28"/>
          <w:szCs w:val="28"/>
        </w:rPr>
        <w:t>2.</w:t>
      </w:r>
      <w:r w:rsidRPr="005B29AC">
        <w:rPr>
          <w:sz w:val="28"/>
          <w:szCs w:val="28"/>
        </w:rPr>
        <w:t xml:space="preserve"> компактно описывать закономерности, присущие исходному набору данных</w:t>
      </w:r>
    </w:p>
    <w:p w14:paraId="05D89966" w14:textId="5842C33F" w:rsidR="005B29AC" w:rsidRPr="005B29AC" w:rsidRDefault="005B29AC" w:rsidP="005B29AC">
      <w:pPr>
        <w:tabs>
          <w:tab w:val="left" w:pos="540"/>
        </w:tabs>
        <w:ind w:firstLine="709"/>
        <w:contextualSpacing/>
        <w:jc w:val="both"/>
        <w:rPr>
          <w:sz w:val="28"/>
          <w:szCs w:val="28"/>
        </w:rPr>
      </w:pPr>
      <w:r>
        <w:rPr>
          <w:sz w:val="28"/>
          <w:szCs w:val="28"/>
        </w:rPr>
        <w:t>3.</w:t>
      </w:r>
      <w:r w:rsidRPr="005B29AC">
        <w:rPr>
          <w:sz w:val="28"/>
          <w:szCs w:val="28"/>
        </w:rPr>
        <w:t xml:space="preserve"> снижение размерности или сжатие информации</w:t>
      </w:r>
    </w:p>
    <w:p w14:paraId="61819281" w14:textId="63A56465" w:rsidR="005B29AC" w:rsidRPr="005B29AC" w:rsidRDefault="005B29AC" w:rsidP="005B29AC">
      <w:pPr>
        <w:tabs>
          <w:tab w:val="left" w:pos="540"/>
        </w:tabs>
        <w:ind w:firstLine="709"/>
        <w:contextualSpacing/>
        <w:jc w:val="both"/>
        <w:rPr>
          <w:sz w:val="28"/>
          <w:szCs w:val="28"/>
        </w:rPr>
      </w:pPr>
      <w:r>
        <w:rPr>
          <w:sz w:val="28"/>
          <w:szCs w:val="28"/>
        </w:rPr>
        <w:t>4.</w:t>
      </w:r>
      <w:r w:rsidRPr="005B29AC">
        <w:rPr>
          <w:sz w:val="28"/>
          <w:szCs w:val="28"/>
        </w:rPr>
        <w:t xml:space="preserve"> восстановление пробелов в наборе данных</w:t>
      </w:r>
    </w:p>
    <w:p w14:paraId="42DE3E66" w14:textId="11182F6C" w:rsidR="005B29AC" w:rsidRPr="005B29AC" w:rsidRDefault="005B29AC" w:rsidP="005B29AC">
      <w:pPr>
        <w:tabs>
          <w:tab w:val="left" w:pos="540"/>
        </w:tabs>
        <w:ind w:firstLine="709"/>
        <w:contextualSpacing/>
        <w:jc w:val="both"/>
        <w:rPr>
          <w:sz w:val="28"/>
          <w:szCs w:val="28"/>
        </w:rPr>
      </w:pPr>
      <w:r>
        <w:rPr>
          <w:sz w:val="28"/>
          <w:szCs w:val="28"/>
        </w:rPr>
        <w:t>5.</w:t>
      </w:r>
      <w:r w:rsidRPr="005B29AC">
        <w:rPr>
          <w:sz w:val="28"/>
          <w:szCs w:val="28"/>
        </w:rPr>
        <w:t xml:space="preserve"> все ответы верны</w:t>
      </w:r>
    </w:p>
    <w:p w14:paraId="1CFC776C" w14:textId="476EE678" w:rsidR="00461E52" w:rsidRPr="004B75F9" w:rsidRDefault="00461E52" w:rsidP="005B29AC">
      <w:pPr>
        <w:tabs>
          <w:tab w:val="left" w:pos="540"/>
        </w:tabs>
        <w:ind w:firstLine="709"/>
        <w:contextualSpacing/>
        <w:jc w:val="both"/>
        <w:rPr>
          <w:sz w:val="28"/>
          <w:szCs w:val="28"/>
        </w:rPr>
      </w:pPr>
    </w:p>
    <w:p w14:paraId="67D3ABE3" w14:textId="4C306E54" w:rsidR="00C23A16" w:rsidRPr="00C23A16" w:rsidRDefault="00C23A16" w:rsidP="00C23A16">
      <w:pPr>
        <w:spacing w:line="360" w:lineRule="auto"/>
        <w:jc w:val="center"/>
        <w:rPr>
          <w:b/>
          <w:sz w:val="28"/>
          <w:szCs w:val="28"/>
        </w:rPr>
      </w:pPr>
      <w:r w:rsidRPr="00C23A16">
        <w:rPr>
          <w:b/>
          <w:sz w:val="28"/>
          <w:szCs w:val="28"/>
        </w:rPr>
        <w:t>Деловая игра</w:t>
      </w:r>
    </w:p>
    <w:p w14:paraId="5180341E" w14:textId="056C6107" w:rsidR="00C23A16" w:rsidRPr="00C23A16" w:rsidRDefault="00C23A16" w:rsidP="00C23A16">
      <w:pPr>
        <w:tabs>
          <w:tab w:val="left" w:pos="540"/>
        </w:tabs>
        <w:ind w:firstLine="709"/>
        <w:contextualSpacing/>
        <w:jc w:val="both"/>
        <w:rPr>
          <w:sz w:val="28"/>
          <w:szCs w:val="28"/>
        </w:rPr>
      </w:pPr>
      <w:r w:rsidRPr="00C23A16">
        <w:rPr>
          <w:sz w:val="28"/>
          <w:szCs w:val="28"/>
        </w:rPr>
        <w:lastRenderedPageBreak/>
        <w:t xml:space="preserve">При проведении практического занятия </w:t>
      </w:r>
      <w:r>
        <w:rPr>
          <w:sz w:val="28"/>
          <w:szCs w:val="28"/>
        </w:rPr>
        <w:t xml:space="preserve">по теме № 1 </w:t>
      </w:r>
      <w:r w:rsidRPr="00C23A16">
        <w:rPr>
          <w:sz w:val="28"/>
          <w:szCs w:val="28"/>
        </w:rPr>
        <w:t>проводится деловая игра.</w:t>
      </w:r>
    </w:p>
    <w:p w14:paraId="3E5C3BC4" w14:textId="09E11726" w:rsidR="00C23A16" w:rsidRPr="00C23A16" w:rsidRDefault="00C23A16" w:rsidP="00C23A16">
      <w:pPr>
        <w:tabs>
          <w:tab w:val="left" w:pos="540"/>
        </w:tabs>
        <w:ind w:firstLine="709"/>
        <w:contextualSpacing/>
        <w:jc w:val="both"/>
        <w:rPr>
          <w:sz w:val="28"/>
          <w:szCs w:val="28"/>
        </w:rPr>
      </w:pPr>
      <w:r w:rsidRPr="00C23A16">
        <w:rPr>
          <w:sz w:val="28"/>
          <w:szCs w:val="28"/>
        </w:rPr>
        <w:t xml:space="preserve">Концепция игры: В начале занятия студенты разбиваются на </w:t>
      </w:r>
      <w:r>
        <w:rPr>
          <w:sz w:val="28"/>
          <w:szCs w:val="28"/>
        </w:rPr>
        <w:t>4</w:t>
      </w:r>
      <w:r w:rsidRPr="00C23A16">
        <w:rPr>
          <w:sz w:val="28"/>
          <w:szCs w:val="28"/>
        </w:rPr>
        <w:t xml:space="preserve"> команды. </w:t>
      </w:r>
    </w:p>
    <w:p w14:paraId="736D9203" w14:textId="77777777" w:rsidR="00C23A16" w:rsidRPr="00C23A16" w:rsidRDefault="00C23A16" w:rsidP="00C23A16">
      <w:pPr>
        <w:tabs>
          <w:tab w:val="left" w:pos="540"/>
        </w:tabs>
        <w:ind w:firstLine="709"/>
        <w:contextualSpacing/>
        <w:jc w:val="both"/>
        <w:rPr>
          <w:sz w:val="28"/>
          <w:szCs w:val="28"/>
        </w:rPr>
      </w:pPr>
      <w:r w:rsidRPr="00C23A16">
        <w:rPr>
          <w:sz w:val="28"/>
          <w:szCs w:val="28"/>
        </w:rPr>
        <w:t xml:space="preserve">Роли: каждая команда назначает капитана. Капитан распределяет внутри ко-манды ответственных за реализацию каждого этапа игры. </w:t>
      </w:r>
    </w:p>
    <w:p w14:paraId="4D8765B0" w14:textId="188E1C3B" w:rsidR="00C23A16" w:rsidRPr="00C23A16" w:rsidRDefault="00C23A16" w:rsidP="00C23A16">
      <w:pPr>
        <w:tabs>
          <w:tab w:val="left" w:pos="540"/>
        </w:tabs>
        <w:ind w:firstLine="709"/>
        <w:contextualSpacing/>
        <w:jc w:val="both"/>
        <w:rPr>
          <w:sz w:val="28"/>
          <w:szCs w:val="28"/>
        </w:rPr>
      </w:pPr>
      <w:r w:rsidRPr="00C23A16">
        <w:rPr>
          <w:sz w:val="28"/>
          <w:szCs w:val="28"/>
        </w:rPr>
        <w:t>Командам предоставляются исходные данные для визуализации</w:t>
      </w:r>
      <w:r>
        <w:rPr>
          <w:sz w:val="28"/>
          <w:szCs w:val="28"/>
        </w:rPr>
        <w:t xml:space="preserve"> в форме дерева решений</w:t>
      </w:r>
      <w:r w:rsidRPr="00C23A16">
        <w:rPr>
          <w:sz w:val="28"/>
          <w:szCs w:val="28"/>
        </w:rPr>
        <w:t xml:space="preserve">. Требуется построить </w:t>
      </w:r>
      <w:r>
        <w:rPr>
          <w:sz w:val="28"/>
          <w:szCs w:val="28"/>
        </w:rPr>
        <w:t>дерево решений</w:t>
      </w:r>
      <w:r w:rsidRPr="00C23A16">
        <w:rPr>
          <w:sz w:val="28"/>
          <w:szCs w:val="28"/>
        </w:rPr>
        <w:t>, наиболее точно и полно раскрывающ</w:t>
      </w:r>
      <w:r>
        <w:rPr>
          <w:sz w:val="28"/>
          <w:szCs w:val="28"/>
        </w:rPr>
        <w:t>ее</w:t>
      </w:r>
      <w:r w:rsidRPr="00C23A16">
        <w:rPr>
          <w:sz w:val="28"/>
          <w:szCs w:val="28"/>
        </w:rPr>
        <w:t xml:space="preserve"> </w:t>
      </w:r>
      <w:r>
        <w:rPr>
          <w:sz w:val="28"/>
          <w:szCs w:val="28"/>
        </w:rPr>
        <w:t>налоговую стратегию компании</w:t>
      </w:r>
      <w:r w:rsidRPr="00C23A16">
        <w:rPr>
          <w:sz w:val="28"/>
          <w:szCs w:val="28"/>
        </w:rPr>
        <w:t>.</w:t>
      </w:r>
    </w:p>
    <w:p w14:paraId="7E070033" w14:textId="3A00A85D" w:rsidR="00C23A16" w:rsidRDefault="00C23A16" w:rsidP="00C23A16">
      <w:pPr>
        <w:tabs>
          <w:tab w:val="left" w:pos="540"/>
        </w:tabs>
        <w:ind w:firstLine="709"/>
        <w:contextualSpacing/>
        <w:jc w:val="both"/>
        <w:rPr>
          <w:sz w:val="28"/>
          <w:szCs w:val="28"/>
        </w:rPr>
      </w:pPr>
      <w:r w:rsidRPr="00C23A16">
        <w:rPr>
          <w:sz w:val="28"/>
          <w:szCs w:val="28"/>
        </w:rPr>
        <w:t>Ожидаемые результаты: По итогам игры команда, которая заняла 1 место получает по 10 баллов, 2 место – 8 баллов, 3 место – 6 баллов</w:t>
      </w:r>
      <w:r>
        <w:rPr>
          <w:sz w:val="28"/>
          <w:szCs w:val="28"/>
        </w:rPr>
        <w:t>, 4 место – 4</w:t>
      </w:r>
      <w:r w:rsidRPr="00C23A16">
        <w:rPr>
          <w:sz w:val="28"/>
          <w:szCs w:val="28"/>
        </w:rPr>
        <w:t xml:space="preserve"> балл</w:t>
      </w:r>
      <w:r>
        <w:rPr>
          <w:sz w:val="28"/>
          <w:szCs w:val="28"/>
        </w:rPr>
        <w:t>а</w:t>
      </w:r>
      <w:r w:rsidRPr="00C23A16">
        <w:rPr>
          <w:sz w:val="28"/>
          <w:szCs w:val="28"/>
        </w:rPr>
        <w:t>.</w:t>
      </w:r>
    </w:p>
    <w:p w14:paraId="35A93DD9" w14:textId="77777777" w:rsidR="00C23A16" w:rsidRPr="00C23A16" w:rsidRDefault="00C23A16" w:rsidP="00C23A16">
      <w:pPr>
        <w:tabs>
          <w:tab w:val="left" w:pos="540"/>
        </w:tabs>
        <w:ind w:firstLine="709"/>
        <w:contextualSpacing/>
        <w:jc w:val="both"/>
        <w:rPr>
          <w:sz w:val="28"/>
          <w:szCs w:val="28"/>
        </w:rPr>
      </w:pPr>
    </w:p>
    <w:p w14:paraId="2F6BA817" w14:textId="6D9F9631" w:rsidR="00461E52" w:rsidRDefault="00461E52" w:rsidP="00C23A16">
      <w:pPr>
        <w:spacing w:line="360" w:lineRule="auto"/>
        <w:jc w:val="center"/>
        <w:rPr>
          <w:b/>
          <w:sz w:val="28"/>
          <w:szCs w:val="28"/>
        </w:rPr>
      </w:pPr>
      <w:r w:rsidRPr="00A43D6A">
        <w:rPr>
          <w:b/>
          <w:sz w:val="28"/>
          <w:szCs w:val="28"/>
        </w:rPr>
        <w:t xml:space="preserve">Примерная тематика для </w:t>
      </w:r>
      <w:r>
        <w:rPr>
          <w:b/>
          <w:sz w:val="28"/>
          <w:szCs w:val="28"/>
        </w:rPr>
        <w:t>самостоятельной</w:t>
      </w:r>
      <w:r w:rsidRPr="00A43D6A">
        <w:rPr>
          <w:b/>
          <w:sz w:val="28"/>
          <w:szCs w:val="28"/>
        </w:rPr>
        <w:t xml:space="preserve"> работы</w:t>
      </w:r>
    </w:p>
    <w:p w14:paraId="501C3FE3" w14:textId="5A2343B3" w:rsidR="00461E52" w:rsidRPr="00A43D6A" w:rsidRDefault="00461E52" w:rsidP="00461E52">
      <w:pPr>
        <w:tabs>
          <w:tab w:val="left" w:pos="540"/>
        </w:tabs>
        <w:ind w:firstLine="709"/>
        <w:contextualSpacing/>
        <w:jc w:val="both"/>
        <w:rPr>
          <w:sz w:val="28"/>
          <w:szCs w:val="28"/>
        </w:rPr>
      </w:pPr>
      <w:r w:rsidRPr="00A43D6A">
        <w:rPr>
          <w:sz w:val="28"/>
          <w:szCs w:val="28"/>
        </w:rPr>
        <w:t>1.</w:t>
      </w:r>
      <w:r>
        <w:rPr>
          <w:sz w:val="28"/>
          <w:szCs w:val="28"/>
        </w:rPr>
        <w:t xml:space="preserve"> </w:t>
      </w:r>
      <w:r w:rsidR="00D53D46">
        <w:rPr>
          <w:sz w:val="28"/>
          <w:szCs w:val="28"/>
        </w:rPr>
        <w:t>Построение дерева решений, описывающего многовариантную налоговую стратегию компании</w:t>
      </w:r>
    </w:p>
    <w:p w14:paraId="66CBD6E2" w14:textId="2268F64D" w:rsidR="00461E52" w:rsidRPr="00A43D6A" w:rsidRDefault="00461E52" w:rsidP="00461E52">
      <w:pPr>
        <w:tabs>
          <w:tab w:val="left" w:pos="540"/>
        </w:tabs>
        <w:ind w:firstLine="709"/>
        <w:contextualSpacing/>
        <w:jc w:val="both"/>
        <w:rPr>
          <w:sz w:val="28"/>
          <w:szCs w:val="28"/>
        </w:rPr>
      </w:pPr>
      <w:r>
        <w:rPr>
          <w:sz w:val="28"/>
          <w:szCs w:val="28"/>
        </w:rPr>
        <w:t xml:space="preserve">2. Изучение </w:t>
      </w:r>
      <w:r w:rsidR="00D53D46">
        <w:rPr>
          <w:sz w:val="28"/>
          <w:szCs w:val="28"/>
        </w:rPr>
        <w:t>графических образов текстовой аналитики</w:t>
      </w:r>
    </w:p>
    <w:p w14:paraId="34FF79C3" w14:textId="19155009" w:rsidR="00461E52" w:rsidRPr="00A43D6A" w:rsidRDefault="00461E52" w:rsidP="00461E52">
      <w:pPr>
        <w:tabs>
          <w:tab w:val="left" w:pos="540"/>
        </w:tabs>
        <w:ind w:firstLine="709"/>
        <w:contextualSpacing/>
        <w:jc w:val="both"/>
        <w:rPr>
          <w:sz w:val="28"/>
          <w:szCs w:val="28"/>
        </w:rPr>
      </w:pPr>
      <w:r>
        <w:rPr>
          <w:sz w:val="28"/>
          <w:szCs w:val="28"/>
        </w:rPr>
        <w:t xml:space="preserve">3. Методы </w:t>
      </w:r>
      <w:r w:rsidR="00D53D46">
        <w:rPr>
          <w:sz w:val="28"/>
          <w:szCs w:val="28"/>
        </w:rPr>
        <w:t>анализа панельных финансовых и налоговых данных</w:t>
      </w:r>
    </w:p>
    <w:p w14:paraId="47EF09A0" w14:textId="722BB54D" w:rsidR="00461E52" w:rsidRDefault="00461E52" w:rsidP="00461E52">
      <w:pPr>
        <w:tabs>
          <w:tab w:val="left" w:pos="540"/>
        </w:tabs>
        <w:ind w:firstLine="709"/>
        <w:contextualSpacing/>
        <w:jc w:val="both"/>
        <w:rPr>
          <w:sz w:val="28"/>
          <w:szCs w:val="28"/>
        </w:rPr>
      </w:pPr>
      <w:r>
        <w:rPr>
          <w:sz w:val="28"/>
          <w:szCs w:val="28"/>
        </w:rPr>
        <w:t xml:space="preserve">4. </w:t>
      </w:r>
      <w:r w:rsidR="00D53D46">
        <w:rPr>
          <w:sz w:val="28"/>
          <w:szCs w:val="28"/>
        </w:rPr>
        <w:t>Методы анализа категориальных финансовых и налоговых данных</w:t>
      </w:r>
    </w:p>
    <w:p w14:paraId="11D74376" w14:textId="77777777" w:rsidR="00D53D46" w:rsidRPr="00A43D6A" w:rsidRDefault="00D53D46" w:rsidP="00461E52">
      <w:pPr>
        <w:tabs>
          <w:tab w:val="left" w:pos="540"/>
        </w:tabs>
        <w:ind w:firstLine="709"/>
        <w:contextualSpacing/>
        <w:jc w:val="both"/>
        <w:rPr>
          <w:sz w:val="28"/>
          <w:szCs w:val="28"/>
        </w:rPr>
      </w:pPr>
    </w:p>
    <w:p w14:paraId="38512C85" w14:textId="77777777" w:rsidR="00461E52" w:rsidRPr="00907B69" w:rsidRDefault="00461E52" w:rsidP="00461E52">
      <w:pPr>
        <w:spacing w:line="360" w:lineRule="auto"/>
        <w:jc w:val="both"/>
        <w:rPr>
          <w:b/>
          <w:sz w:val="28"/>
          <w:szCs w:val="28"/>
        </w:rPr>
      </w:pPr>
      <w:r>
        <w:rPr>
          <w:b/>
          <w:sz w:val="28"/>
          <w:szCs w:val="28"/>
        </w:rPr>
        <w:t xml:space="preserve">                             </w:t>
      </w:r>
      <w:r w:rsidRPr="00907B69">
        <w:rPr>
          <w:b/>
          <w:sz w:val="28"/>
          <w:szCs w:val="28"/>
        </w:rPr>
        <w:t>Примерная тематика для контрольной работы</w:t>
      </w:r>
    </w:p>
    <w:p w14:paraId="1D25CBA7" w14:textId="207F9699" w:rsidR="00461E52" w:rsidRPr="00223167" w:rsidRDefault="00461E52" w:rsidP="00461E52">
      <w:pPr>
        <w:tabs>
          <w:tab w:val="left" w:pos="540"/>
        </w:tabs>
        <w:ind w:firstLine="709"/>
        <w:contextualSpacing/>
        <w:jc w:val="both"/>
        <w:rPr>
          <w:sz w:val="28"/>
          <w:szCs w:val="28"/>
        </w:rPr>
      </w:pPr>
      <w:r w:rsidRPr="00223167">
        <w:rPr>
          <w:sz w:val="28"/>
          <w:szCs w:val="28"/>
        </w:rPr>
        <w:t>1.</w:t>
      </w:r>
      <w:r w:rsidRPr="00223167">
        <w:rPr>
          <w:sz w:val="28"/>
          <w:szCs w:val="28"/>
        </w:rPr>
        <w:tab/>
      </w:r>
      <w:r w:rsidR="00D53D46">
        <w:rPr>
          <w:sz w:val="28"/>
          <w:szCs w:val="28"/>
        </w:rPr>
        <w:t>Графический анализ концентрации налоговых поступлений по разным признакам</w:t>
      </w:r>
    </w:p>
    <w:p w14:paraId="4E027745" w14:textId="3BF59FBB" w:rsidR="00461E52" w:rsidRPr="00223167" w:rsidRDefault="00461E52" w:rsidP="00461E52">
      <w:pPr>
        <w:tabs>
          <w:tab w:val="left" w:pos="540"/>
        </w:tabs>
        <w:ind w:firstLine="709"/>
        <w:contextualSpacing/>
        <w:jc w:val="both"/>
        <w:rPr>
          <w:sz w:val="28"/>
          <w:szCs w:val="28"/>
        </w:rPr>
      </w:pPr>
      <w:r w:rsidRPr="00223167">
        <w:rPr>
          <w:sz w:val="28"/>
          <w:szCs w:val="28"/>
        </w:rPr>
        <w:t>2.</w:t>
      </w:r>
      <w:r w:rsidRPr="00223167">
        <w:rPr>
          <w:sz w:val="28"/>
          <w:szCs w:val="28"/>
        </w:rPr>
        <w:tab/>
      </w:r>
      <w:r w:rsidR="00D53D46">
        <w:rPr>
          <w:sz w:val="28"/>
          <w:szCs w:val="28"/>
        </w:rPr>
        <w:t>Текстовая аналитика в доказательной базе взаимозависимости налогоплательщиков</w:t>
      </w:r>
    </w:p>
    <w:p w14:paraId="4FA67559" w14:textId="62C37921" w:rsidR="00461E52" w:rsidRPr="00223167" w:rsidRDefault="00461E52" w:rsidP="00461E52">
      <w:pPr>
        <w:tabs>
          <w:tab w:val="left" w:pos="540"/>
        </w:tabs>
        <w:ind w:firstLine="709"/>
        <w:contextualSpacing/>
        <w:jc w:val="both"/>
        <w:rPr>
          <w:sz w:val="28"/>
          <w:szCs w:val="28"/>
        </w:rPr>
      </w:pPr>
      <w:r w:rsidRPr="00223167">
        <w:rPr>
          <w:sz w:val="28"/>
          <w:szCs w:val="28"/>
        </w:rPr>
        <w:t>3.</w:t>
      </w:r>
      <w:r w:rsidRPr="00223167">
        <w:rPr>
          <w:sz w:val="28"/>
          <w:szCs w:val="28"/>
        </w:rPr>
        <w:tab/>
      </w:r>
      <w:r w:rsidR="00D53D46">
        <w:rPr>
          <w:sz w:val="28"/>
          <w:szCs w:val="28"/>
        </w:rPr>
        <w:t>Анализ панельных налоговых данных с их преобразованием</w:t>
      </w:r>
    </w:p>
    <w:p w14:paraId="36E29A18" w14:textId="491CC4E3" w:rsidR="00461E52" w:rsidRDefault="00461E52" w:rsidP="00D53D46">
      <w:pPr>
        <w:tabs>
          <w:tab w:val="left" w:pos="540"/>
        </w:tabs>
        <w:ind w:firstLine="709"/>
        <w:contextualSpacing/>
        <w:jc w:val="both"/>
        <w:rPr>
          <w:sz w:val="28"/>
          <w:szCs w:val="28"/>
        </w:rPr>
      </w:pPr>
      <w:r w:rsidRPr="00223167">
        <w:rPr>
          <w:sz w:val="28"/>
          <w:szCs w:val="28"/>
        </w:rPr>
        <w:t>4.</w:t>
      </w:r>
      <w:r w:rsidRPr="00223167">
        <w:rPr>
          <w:sz w:val="28"/>
          <w:szCs w:val="28"/>
        </w:rPr>
        <w:tab/>
      </w:r>
      <w:r w:rsidR="00D53D46">
        <w:rPr>
          <w:sz w:val="28"/>
          <w:szCs w:val="28"/>
        </w:rPr>
        <w:t>Анализ категориальных налоговых данных</w:t>
      </w:r>
      <w:r w:rsidR="00D53D46" w:rsidRPr="00223167">
        <w:rPr>
          <w:sz w:val="28"/>
          <w:szCs w:val="28"/>
        </w:rPr>
        <w:t xml:space="preserve"> </w:t>
      </w:r>
      <w:r w:rsidR="00D53D46">
        <w:rPr>
          <w:sz w:val="28"/>
          <w:szCs w:val="28"/>
        </w:rPr>
        <w:t>с их преобразованием</w:t>
      </w:r>
    </w:p>
    <w:p w14:paraId="6FBA10F4" w14:textId="77777777" w:rsidR="00D53D46" w:rsidRPr="00D53D46" w:rsidRDefault="00D53D46" w:rsidP="00D53D46">
      <w:pPr>
        <w:tabs>
          <w:tab w:val="left" w:pos="540"/>
        </w:tabs>
        <w:ind w:firstLine="709"/>
        <w:contextualSpacing/>
        <w:jc w:val="both"/>
        <w:rPr>
          <w:sz w:val="28"/>
          <w:szCs w:val="28"/>
        </w:rPr>
      </w:pPr>
    </w:p>
    <w:p w14:paraId="2E3E4FCE" w14:textId="543ECBF8" w:rsidR="00461E52" w:rsidRPr="002A3F4B" w:rsidRDefault="00461E52" w:rsidP="00461E52">
      <w:pPr>
        <w:ind w:firstLine="709"/>
        <w:jc w:val="both"/>
        <w:rPr>
          <w:b/>
          <w:color w:val="FF0000"/>
          <w:sz w:val="28"/>
          <w:szCs w:val="28"/>
        </w:rPr>
      </w:pPr>
      <w:r w:rsidRPr="002A3F4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27885772" w14:textId="1C99F919" w:rsidR="00461E52" w:rsidRDefault="00461E52" w:rsidP="00461E52">
      <w:pPr>
        <w:ind w:firstLine="709"/>
        <w:jc w:val="both"/>
        <w:rPr>
          <w:sz w:val="28"/>
          <w:szCs w:val="28"/>
        </w:rPr>
      </w:pPr>
      <w:r w:rsidRPr="002A3F4B">
        <w:rPr>
          <w:sz w:val="28"/>
          <w:szCs w:val="28"/>
        </w:rPr>
        <w:t xml:space="preserve">Промежуточный контроль проводится в форме </w:t>
      </w:r>
      <w:r w:rsidR="004F7925">
        <w:rPr>
          <w:sz w:val="28"/>
          <w:szCs w:val="28"/>
        </w:rPr>
        <w:t>зачета</w:t>
      </w:r>
      <w:r w:rsidRPr="002A3F4B">
        <w:rPr>
          <w:sz w:val="28"/>
          <w:szCs w:val="28"/>
        </w:rPr>
        <w:t>, оценки итоговых знаний и в соответствии с критериями Финансового университета реализуется следующим образом:</w:t>
      </w:r>
    </w:p>
    <w:p w14:paraId="4A17EF1E" w14:textId="77777777" w:rsidR="00D53D46" w:rsidRPr="002A3F4B" w:rsidRDefault="00D53D46" w:rsidP="00461E52">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461E52" w:rsidRPr="002A3F4B" w14:paraId="5083AC4F" w14:textId="77777777" w:rsidTr="00461E52">
        <w:tc>
          <w:tcPr>
            <w:tcW w:w="458" w:type="dxa"/>
          </w:tcPr>
          <w:p w14:paraId="348F8070" w14:textId="77777777" w:rsidR="00461E52" w:rsidRPr="002A3F4B" w:rsidRDefault="00461E52" w:rsidP="00461E52">
            <w:pPr>
              <w:jc w:val="center"/>
              <w:rPr>
                <w:b/>
                <w:sz w:val="24"/>
              </w:rPr>
            </w:pPr>
            <w:r w:rsidRPr="002A3F4B">
              <w:rPr>
                <w:b/>
                <w:sz w:val="24"/>
              </w:rPr>
              <w:t xml:space="preserve">№ </w:t>
            </w:r>
          </w:p>
        </w:tc>
        <w:tc>
          <w:tcPr>
            <w:tcW w:w="6171" w:type="dxa"/>
          </w:tcPr>
          <w:p w14:paraId="003F223B" w14:textId="77777777" w:rsidR="00461E52" w:rsidRPr="002A3F4B" w:rsidRDefault="00461E52" w:rsidP="00461E52">
            <w:pPr>
              <w:jc w:val="center"/>
              <w:rPr>
                <w:b/>
                <w:sz w:val="24"/>
              </w:rPr>
            </w:pPr>
            <w:r w:rsidRPr="002A3F4B">
              <w:rPr>
                <w:b/>
                <w:sz w:val="24"/>
              </w:rPr>
              <w:t>Вид отчетности</w:t>
            </w:r>
          </w:p>
        </w:tc>
        <w:tc>
          <w:tcPr>
            <w:tcW w:w="3473" w:type="dxa"/>
          </w:tcPr>
          <w:p w14:paraId="1110E73C" w14:textId="77777777" w:rsidR="00461E52" w:rsidRPr="002A3F4B" w:rsidRDefault="00461E52" w:rsidP="00461E52">
            <w:pPr>
              <w:jc w:val="center"/>
              <w:rPr>
                <w:b/>
                <w:sz w:val="24"/>
              </w:rPr>
            </w:pPr>
            <w:r w:rsidRPr="002A3F4B">
              <w:rPr>
                <w:b/>
                <w:sz w:val="24"/>
              </w:rPr>
              <w:t>Баллы</w:t>
            </w:r>
          </w:p>
        </w:tc>
      </w:tr>
      <w:tr w:rsidR="00461E52" w:rsidRPr="002A3F4B" w14:paraId="09D5C42B" w14:textId="77777777" w:rsidTr="00461E52">
        <w:tc>
          <w:tcPr>
            <w:tcW w:w="458" w:type="dxa"/>
          </w:tcPr>
          <w:p w14:paraId="66762DCB" w14:textId="77777777" w:rsidR="00461E52" w:rsidRPr="002A3F4B" w:rsidRDefault="00461E52" w:rsidP="00461E52">
            <w:pPr>
              <w:jc w:val="both"/>
              <w:rPr>
                <w:sz w:val="24"/>
              </w:rPr>
            </w:pPr>
            <w:r w:rsidRPr="002A3F4B">
              <w:rPr>
                <w:sz w:val="24"/>
              </w:rPr>
              <w:t>1.</w:t>
            </w:r>
          </w:p>
        </w:tc>
        <w:tc>
          <w:tcPr>
            <w:tcW w:w="6171" w:type="dxa"/>
          </w:tcPr>
          <w:p w14:paraId="5EC7A1A8" w14:textId="77777777" w:rsidR="00461E52" w:rsidRPr="002A3F4B" w:rsidRDefault="00461E52" w:rsidP="00461E52">
            <w:pPr>
              <w:jc w:val="both"/>
              <w:rPr>
                <w:sz w:val="24"/>
              </w:rPr>
            </w:pPr>
            <w:r w:rsidRPr="002A3F4B">
              <w:rPr>
                <w:sz w:val="24"/>
              </w:rPr>
              <w:t>Работа в модуле</w:t>
            </w:r>
          </w:p>
        </w:tc>
        <w:tc>
          <w:tcPr>
            <w:tcW w:w="3473" w:type="dxa"/>
          </w:tcPr>
          <w:p w14:paraId="2B918CDD" w14:textId="77777777" w:rsidR="00461E52" w:rsidRPr="002A3F4B" w:rsidRDefault="00461E52" w:rsidP="00461E52">
            <w:pPr>
              <w:jc w:val="center"/>
              <w:rPr>
                <w:sz w:val="24"/>
              </w:rPr>
            </w:pPr>
            <w:r w:rsidRPr="002A3F4B">
              <w:rPr>
                <w:sz w:val="24"/>
              </w:rPr>
              <w:t>40</w:t>
            </w:r>
          </w:p>
        </w:tc>
      </w:tr>
      <w:tr w:rsidR="00461E52" w:rsidRPr="002A3F4B" w14:paraId="406C2B3A" w14:textId="77777777" w:rsidTr="00461E52">
        <w:tc>
          <w:tcPr>
            <w:tcW w:w="458" w:type="dxa"/>
          </w:tcPr>
          <w:p w14:paraId="68D35CD7" w14:textId="77777777" w:rsidR="00461E52" w:rsidRPr="002A3F4B" w:rsidRDefault="00461E52" w:rsidP="00461E52">
            <w:pPr>
              <w:jc w:val="both"/>
              <w:rPr>
                <w:sz w:val="24"/>
              </w:rPr>
            </w:pPr>
            <w:r w:rsidRPr="002A3F4B">
              <w:rPr>
                <w:sz w:val="24"/>
              </w:rPr>
              <w:t>2.</w:t>
            </w:r>
          </w:p>
        </w:tc>
        <w:tc>
          <w:tcPr>
            <w:tcW w:w="6171" w:type="dxa"/>
          </w:tcPr>
          <w:p w14:paraId="0F9D9F4A" w14:textId="6608E379" w:rsidR="00461E52" w:rsidRPr="002A3F4B" w:rsidRDefault="00D53D46" w:rsidP="00461E52">
            <w:pPr>
              <w:jc w:val="both"/>
              <w:rPr>
                <w:sz w:val="24"/>
              </w:rPr>
            </w:pPr>
            <w:r>
              <w:rPr>
                <w:sz w:val="24"/>
              </w:rPr>
              <w:t>Зачет</w:t>
            </w:r>
          </w:p>
        </w:tc>
        <w:tc>
          <w:tcPr>
            <w:tcW w:w="3473" w:type="dxa"/>
          </w:tcPr>
          <w:p w14:paraId="2CF4A50A" w14:textId="77777777" w:rsidR="00461E52" w:rsidRPr="002A3F4B" w:rsidRDefault="00461E52" w:rsidP="00461E52">
            <w:pPr>
              <w:jc w:val="center"/>
              <w:rPr>
                <w:sz w:val="24"/>
              </w:rPr>
            </w:pPr>
            <w:r w:rsidRPr="002A3F4B">
              <w:rPr>
                <w:sz w:val="24"/>
              </w:rPr>
              <w:t>60</w:t>
            </w:r>
          </w:p>
        </w:tc>
      </w:tr>
      <w:tr w:rsidR="00461E52" w:rsidRPr="008039F3" w14:paraId="6254F99C" w14:textId="77777777" w:rsidTr="00461E52">
        <w:tc>
          <w:tcPr>
            <w:tcW w:w="458" w:type="dxa"/>
          </w:tcPr>
          <w:p w14:paraId="10C32B90" w14:textId="77777777" w:rsidR="00461E52" w:rsidRPr="002A3F4B" w:rsidRDefault="00461E52" w:rsidP="00461E52">
            <w:pPr>
              <w:jc w:val="both"/>
              <w:rPr>
                <w:sz w:val="24"/>
              </w:rPr>
            </w:pPr>
          </w:p>
        </w:tc>
        <w:tc>
          <w:tcPr>
            <w:tcW w:w="6171" w:type="dxa"/>
          </w:tcPr>
          <w:p w14:paraId="2A6ADE79" w14:textId="77777777" w:rsidR="00461E52" w:rsidRPr="002A3F4B" w:rsidRDefault="00461E52" w:rsidP="00461E52">
            <w:pPr>
              <w:jc w:val="both"/>
              <w:rPr>
                <w:sz w:val="24"/>
              </w:rPr>
            </w:pPr>
            <w:r w:rsidRPr="002A3F4B">
              <w:rPr>
                <w:sz w:val="24"/>
              </w:rPr>
              <w:t>Итого:</w:t>
            </w:r>
          </w:p>
        </w:tc>
        <w:tc>
          <w:tcPr>
            <w:tcW w:w="3473" w:type="dxa"/>
          </w:tcPr>
          <w:p w14:paraId="60E59368" w14:textId="77777777" w:rsidR="00461E52" w:rsidRPr="002A3F4B" w:rsidRDefault="00461E52" w:rsidP="00461E52">
            <w:pPr>
              <w:jc w:val="center"/>
              <w:rPr>
                <w:sz w:val="24"/>
              </w:rPr>
            </w:pPr>
            <w:r w:rsidRPr="002A3F4B">
              <w:rPr>
                <w:sz w:val="24"/>
              </w:rPr>
              <w:t>100</w:t>
            </w:r>
          </w:p>
        </w:tc>
      </w:tr>
    </w:tbl>
    <w:p w14:paraId="32AF9727" w14:textId="77777777" w:rsidR="00BE537D" w:rsidRDefault="00BE537D" w:rsidP="00461E52">
      <w:pPr>
        <w:ind w:firstLine="708"/>
        <w:jc w:val="center"/>
        <w:rPr>
          <w:b/>
          <w:sz w:val="24"/>
        </w:rPr>
      </w:pPr>
    </w:p>
    <w:p w14:paraId="12F89DA8" w14:textId="2C0E1104" w:rsidR="00461E52" w:rsidRPr="002A3F4B" w:rsidRDefault="00461E52" w:rsidP="00461E52">
      <w:pPr>
        <w:ind w:firstLine="708"/>
        <w:jc w:val="center"/>
        <w:rPr>
          <w:b/>
          <w:sz w:val="24"/>
        </w:rPr>
      </w:pPr>
      <w:r w:rsidRPr="002A3F4B">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8331"/>
        <w:gridCol w:w="1499"/>
      </w:tblGrid>
      <w:tr w:rsidR="00461E52" w:rsidRPr="002A3F4B" w14:paraId="6FF2B5E7" w14:textId="77777777" w:rsidTr="00BE537D">
        <w:tc>
          <w:tcPr>
            <w:tcW w:w="458" w:type="dxa"/>
          </w:tcPr>
          <w:p w14:paraId="66C4F365" w14:textId="77777777" w:rsidR="00461E52" w:rsidRPr="002A3F4B" w:rsidRDefault="00461E52" w:rsidP="00461E52">
            <w:pPr>
              <w:jc w:val="center"/>
              <w:rPr>
                <w:b/>
                <w:sz w:val="24"/>
              </w:rPr>
            </w:pPr>
            <w:r w:rsidRPr="002A3F4B">
              <w:rPr>
                <w:b/>
                <w:sz w:val="24"/>
              </w:rPr>
              <w:t>№</w:t>
            </w:r>
          </w:p>
        </w:tc>
        <w:tc>
          <w:tcPr>
            <w:tcW w:w="8331" w:type="dxa"/>
          </w:tcPr>
          <w:p w14:paraId="2CBA60D4" w14:textId="77777777" w:rsidR="00461E52" w:rsidRPr="002A3F4B" w:rsidRDefault="00461E52" w:rsidP="00461E52">
            <w:pPr>
              <w:jc w:val="center"/>
              <w:rPr>
                <w:b/>
                <w:sz w:val="24"/>
              </w:rPr>
            </w:pPr>
            <w:r w:rsidRPr="002A3F4B">
              <w:rPr>
                <w:b/>
                <w:sz w:val="24"/>
              </w:rPr>
              <w:t>Формы текущего контроля</w:t>
            </w:r>
          </w:p>
        </w:tc>
        <w:tc>
          <w:tcPr>
            <w:tcW w:w="1499" w:type="dxa"/>
          </w:tcPr>
          <w:p w14:paraId="05217784" w14:textId="77777777" w:rsidR="00461E52" w:rsidRPr="002A3F4B" w:rsidRDefault="00461E52" w:rsidP="00461E52">
            <w:pPr>
              <w:jc w:val="center"/>
              <w:rPr>
                <w:b/>
                <w:sz w:val="24"/>
              </w:rPr>
            </w:pPr>
            <w:r w:rsidRPr="002A3F4B">
              <w:rPr>
                <w:b/>
                <w:sz w:val="24"/>
              </w:rPr>
              <w:t>Количество баллов</w:t>
            </w:r>
          </w:p>
        </w:tc>
      </w:tr>
      <w:tr w:rsidR="00461E52" w:rsidRPr="002A3F4B" w14:paraId="418206CF" w14:textId="77777777" w:rsidTr="00BE537D">
        <w:tc>
          <w:tcPr>
            <w:tcW w:w="458" w:type="dxa"/>
          </w:tcPr>
          <w:p w14:paraId="4D394C8A" w14:textId="77777777" w:rsidR="00461E52" w:rsidRPr="002A3F4B" w:rsidRDefault="00461E52" w:rsidP="00461E52">
            <w:pPr>
              <w:jc w:val="both"/>
              <w:rPr>
                <w:sz w:val="24"/>
              </w:rPr>
            </w:pPr>
            <w:r w:rsidRPr="002A3F4B">
              <w:rPr>
                <w:sz w:val="24"/>
              </w:rPr>
              <w:t>1.</w:t>
            </w:r>
          </w:p>
        </w:tc>
        <w:tc>
          <w:tcPr>
            <w:tcW w:w="8331" w:type="dxa"/>
          </w:tcPr>
          <w:p w14:paraId="2A3A1A15" w14:textId="77777777" w:rsidR="00461E52" w:rsidRPr="002A3F4B" w:rsidRDefault="00461E52" w:rsidP="00461E52">
            <w:pPr>
              <w:jc w:val="both"/>
              <w:rPr>
                <w:sz w:val="24"/>
              </w:rPr>
            </w:pPr>
            <w:r w:rsidRPr="002A3F4B">
              <w:rPr>
                <w:sz w:val="24"/>
              </w:rPr>
              <w:t xml:space="preserve">Активная работа на семинарском занятии (в том числе прохождение тестирования) </w:t>
            </w:r>
          </w:p>
        </w:tc>
        <w:tc>
          <w:tcPr>
            <w:tcW w:w="1499" w:type="dxa"/>
          </w:tcPr>
          <w:p w14:paraId="12076A34" w14:textId="77777777" w:rsidR="00461E52" w:rsidRPr="002A3F4B" w:rsidRDefault="00461E52" w:rsidP="00461E52">
            <w:pPr>
              <w:jc w:val="center"/>
              <w:rPr>
                <w:sz w:val="24"/>
              </w:rPr>
            </w:pPr>
            <w:r w:rsidRPr="002A3F4B">
              <w:rPr>
                <w:sz w:val="24"/>
              </w:rPr>
              <w:t>7</w:t>
            </w:r>
          </w:p>
        </w:tc>
      </w:tr>
      <w:tr w:rsidR="00A27346" w:rsidRPr="002A3F4B" w14:paraId="23DF0C7C" w14:textId="77777777" w:rsidTr="00BE537D">
        <w:tc>
          <w:tcPr>
            <w:tcW w:w="458" w:type="dxa"/>
          </w:tcPr>
          <w:p w14:paraId="0FC4155C" w14:textId="28D78A11" w:rsidR="00A27346" w:rsidRPr="002A3F4B" w:rsidRDefault="00A27346" w:rsidP="00461E52">
            <w:pPr>
              <w:jc w:val="both"/>
              <w:rPr>
                <w:sz w:val="24"/>
              </w:rPr>
            </w:pPr>
            <w:r w:rsidRPr="002A3F4B">
              <w:rPr>
                <w:sz w:val="24"/>
              </w:rPr>
              <w:t>2.</w:t>
            </w:r>
          </w:p>
        </w:tc>
        <w:tc>
          <w:tcPr>
            <w:tcW w:w="8331" w:type="dxa"/>
          </w:tcPr>
          <w:p w14:paraId="70741880" w14:textId="5336AF37" w:rsidR="00A27346" w:rsidRPr="002A3F4B" w:rsidRDefault="00A27346" w:rsidP="00461E52">
            <w:pPr>
              <w:jc w:val="both"/>
              <w:rPr>
                <w:sz w:val="24"/>
              </w:rPr>
            </w:pPr>
            <w:r w:rsidRPr="002A3F4B">
              <w:rPr>
                <w:sz w:val="24"/>
              </w:rPr>
              <w:t>Посещение</w:t>
            </w:r>
          </w:p>
        </w:tc>
        <w:tc>
          <w:tcPr>
            <w:tcW w:w="1499" w:type="dxa"/>
          </w:tcPr>
          <w:p w14:paraId="30DCDB8A" w14:textId="6C061D43" w:rsidR="00A27346" w:rsidRPr="002A3F4B" w:rsidRDefault="00A27346" w:rsidP="00461E52">
            <w:pPr>
              <w:jc w:val="center"/>
              <w:rPr>
                <w:sz w:val="24"/>
              </w:rPr>
            </w:pPr>
            <w:r w:rsidRPr="002A3F4B">
              <w:rPr>
                <w:sz w:val="24"/>
              </w:rPr>
              <w:t>3</w:t>
            </w:r>
          </w:p>
        </w:tc>
      </w:tr>
      <w:tr w:rsidR="00A27346" w:rsidRPr="002A3F4B" w14:paraId="2E64C72D" w14:textId="77777777" w:rsidTr="00BE537D">
        <w:tc>
          <w:tcPr>
            <w:tcW w:w="458" w:type="dxa"/>
          </w:tcPr>
          <w:p w14:paraId="344C1CB3" w14:textId="6FD8798D" w:rsidR="00A27346" w:rsidRPr="002A3F4B" w:rsidRDefault="00A27346" w:rsidP="00461E52">
            <w:pPr>
              <w:jc w:val="both"/>
              <w:rPr>
                <w:sz w:val="24"/>
              </w:rPr>
            </w:pPr>
            <w:r w:rsidRPr="002A3F4B">
              <w:rPr>
                <w:sz w:val="24"/>
              </w:rPr>
              <w:lastRenderedPageBreak/>
              <w:t>3.</w:t>
            </w:r>
          </w:p>
        </w:tc>
        <w:tc>
          <w:tcPr>
            <w:tcW w:w="8331" w:type="dxa"/>
          </w:tcPr>
          <w:p w14:paraId="66F5CF46" w14:textId="73ECB289" w:rsidR="00A27346" w:rsidRPr="002A3F4B" w:rsidRDefault="00A27346" w:rsidP="00461E52">
            <w:pPr>
              <w:jc w:val="both"/>
              <w:rPr>
                <w:sz w:val="24"/>
              </w:rPr>
            </w:pPr>
            <w:r w:rsidRPr="002A3F4B">
              <w:rPr>
                <w:sz w:val="24"/>
              </w:rPr>
              <w:t>Выполнение ситуационных задач (по перечню, предложенному преподавателем, ведущим семинары)</w:t>
            </w:r>
          </w:p>
        </w:tc>
        <w:tc>
          <w:tcPr>
            <w:tcW w:w="1499" w:type="dxa"/>
          </w:tcPr>
          <w:p w14:paraId="7F1D9EDF" w14:textId="6348778B" w:rsidR="00A27346" w:rsidRPr="002A3F4B" w:rsidRDefault="00A27346" w:rsidP="00461E52">
            <w:pPr>
              <w:jc w:val="center"/>
              <w:rPr>
                <w:sz w:val="24"/>
              </w:rPr>
            </w:pPr>
            <w:r>
              <w:rPr>
                <w:sz w:val="24"/>
              </w:rPr>
              <w:t>15</w:t>
            </w:r>
          </w:p>
        </w:tc>
      </w:tr>
      <w:tr w:rsidR="00A27346" w:rsidRPr="002A3F4B" w14:paraId="064BD25D" w14:textId="77777777" w:rsidTr="00BE537D">
        <w:tc>
          <w:tcPr>
            <w:tcW w:w="458" w:type="dxa"/>
          </w:tcPr>
          <w:p w14:paraId="6B39CE0E" w14:textId="5EBC0C15" w:rsidR="00A27346" w:rsidRPr="002A3F4B" w:rsidRDefault="00A27346" w:rsidP="00461E52">
            <w:pPr>
              <w:jc w:val="both"/>
              <w:rPr>
                <w:sz w:val="24"/>
              </w:rPr>
            </w:pPr>
            <w:r w:rsidRPr="002A3F4B">
              <w:rPr>
                <w:sz w:val="24"/>
              </w:rPr>
              <w:t>4.</w:t>
            </w:r>
          </w:p>
        </w:tc>
        <w:tc>
          <w:tcPr>
            <w:tcW w:w="8331" w:type="dxa"/>
          </w:tcPr>
          <w:p w14:paraId="23A2DE95" w14:textId="5A8A1EA4" w:rsidR="00A27346" w:rsidRPr="002A3F4B" w:rsidRDefault="00A27346" w:rsidP="00461E52">
            <w:pPr>
              <w:jc w:val="both"/>
              <w:rPr>
                <w:sz w:val="24"/>
              </w:rPr>
            </w:pPr>
            <w:r w:rsidRPr="002A3F4B">
              <w:rPr>
                <w:sz w:val="24"/>
              </w:rPr>
              <w:t>Выполнение и защита контрольной работы</w:t>
            </w:r>
          </w:p>
        </w:tc>
        <w:tc>
          <w:tcPr>
            <w:tcW w:w="1499" w:type="dxa"/>
          </w:tcPr>
          <w:p w14:paraId="3A41B865" w14:textId="507AC38F" w:rsidR="00A27346" w:rsidRPr="002A3F4B" w:rsidRDefault="00A27346" w:rsidP="00461E52">
            <w:pPr>
              <w:jc w:val="center"/>
              <w:rPr>
                <w:sz w:val="24"/>
              </w:rPr>
            </w:pPr>
            <w:r w:rsidRPr="002A3F4B">
              <w:rPr>
                <w:sz w:val="24"/>
              </w:rPr>
              <w:t>10</w:t>
            </w:r>
          </w:p>
        </w:tc>
      </w:tr>
      <w:tr w:rsidR="00A27346" w:rsidRPr="002A3F4B" w14:paraId="1B87241B" w14:textId="77777777" w:rsidTr="00BE537D">
        <w:tc>
          <w:tcPr>
            <w:tcW w:w="458" w:type="dxa"/>
          </w:tcPr>
          <w:p w14:paraId="25D1DAD5" w14:textId="10AD29CE" w:rsidR="00A27346" w:rsidRPr="00A27346" w:rsidRDefault="00A27346" w:rsidP="00461E52">
            <w:pPr>
              <w:jc w:val="both"/>
              <w:rPr>
                <w:sz w:val="24"/>
                <w:lang w:val="en-US"/>
              </w:rPr>
            </w:pPr>
            <w:r>
              <w:rPr>
                <w:sz w:val="24"/>
                <w:lang w:val="en-US"/>
              </w:rPr>
              <w:t>5.</w:t>
            </w:r>
          </w:p>
        </w:tc>
        <w:tc>
          <w:tcPr>
            <w:tcW w:w="8331" w:type="dxa"/>
          </w:tcPr>
          <w:p w14:paraId="7EC4D4D3" w14:textId="5ADB61CD" w:rsidR="00A27346" w:rsidRPr="00A27346" w:rsidRDefault="00A27346" w:rsidP="00461E52">
            <w:pPr>
              <w:jc w:val="both"/>
              <w:rPr>
                <w:sz w:val="24"/>
              </w:rPr>
            </w:pPr>
            <w:r>
              <w:rPr>
                <w:sz w:val="24"/>
              </w:rPr>
              <w:t>Деловая игра</w:t>
            </w:r>
          </w:p>
        </w:tc>
        <w:tc>
          <w:tcPr>
            <w:tcW w:w="1499" w:type="dxa"/>
          </w:tcPr>
          <w:p w14:paraId="60258C60" w14:textId="2D43EA23" w:rsidR="00A27346" w:rsidRPr="002A3F4B" w:rsidRDefault="00A27346" w:rsidP="00461E52">
            <w:pPr>
              <w:jc w:val="center"/>
              <w:rPr>
                <w:sz w:val="24"/>
              </w:rPr>
            </w:pPr>
            <w:r>
              <w:rPr>
                <w:sz w:val="24"/>
              </w:rPr>
              <w:t>5</w:t>
            </w:r>
          </w:p>
        </w:tc>
      </w:tr>
      <w:tr w:rsidR="00A27346" w:rsidRPr="00E23B66" w14:paraId="7E70FD2F" w14:textId="77777777" w:rsidTr="00BE537D">
        <w:tc>
          <w:tcPr>
            <w:tcW w:w="458" w:type="dxa"/>
          </w:tcPr>
          <w:p w14:paraId="2A80E27F" w14:textId="77777777" w:rsidR="00A27346" w:rsidRPr="002A3F4B" w:rsidRDefault="00A27346" w:rsidP="00461E52">
            <w:pPr>
              <w:jc w:val="both"/>
              <w:rPr>
                <w:sz w:val="24"/>
              </w:rPr>
            </w:pPr>
          </w:p>
        </w:tc>
        <w:tc>
          <w:tcPr>
            <w:tcW w:w="8331" w:type="dxa"/>
          </w:tcPr>
          <w:p w14:paraId="2D7DEEF1" w14:textId="77777777" w:rsidR="00A27346" w:rsidRPr="002A3F4B" w:rsidRDefault="00A27346" w:rsidP="00461E52">
            <w:pPr>
              <w:jc w:val="both"/>
              <w:rPr>
                <w:sz w:val="24"/>
              </w:rPr>
            </w:pPr>
            <w:r w:rsidRPr="002A3F4B">
              <w:rPr>
                <w:sz w:val="24"/>
              </w:rPr>
              <w:t>Итого</w:t>
            </w:r>
          </w:p>
        </w:tc>
        <w:tc>
          <w:tcPr>
            <w:tcW w:w="1499" w:type="dxa"/>
          </w:tcPr>
          <w:p w14:paraId="53444DFE" w14:textId="77777777" w:rsidR="00A27346" w:rsidRPr="00E23B66" w:rsidRDefault="00A27346" w:rsidP="00461E52">
            <w:pPr>
              <w:jc w:val="center"/>
              <w:rPr>
                <w:sz w:val="24"/>
              </w:rPr>
            </w:pPr>
            <w:r w:rsidRPr="002A3F4B">
              <w:rPr>
                <w:sz w:val="24"/>
              </w:rPr>
              <w:t>40</w:t>
            </w:r>
          </w:p>
        </w:tc>
      </w:tr>
    </w:tbl>
    <w:p w14:paraId="4FADF433" w14:textId="77777777" w:rsidR="00461E52" w:rsidRPr="008039F3" w:rsidRDefault="00461E52" w:rsidP="00D53D46">
      <w:pPr>
        <w:jc w:val="center"/>
        <w:rPr>
          <w:b/>
          <w:bCs/>
          <w:color w:val="FF0000"/>
          <w:sz w:val="28"/>
          <w:szCs w:val="28"/>
        </w:rPr>
      </w:pPr>
    </w:p>
    <w:p w14:paraId="5F7E39BE" w14:textId="77777777" w:rsidR="00461E52" w:rsidRDefault="00461E52" w:rsidP="00461E52">
      <w:pPr>
        <w:tabs>
          <w:tab w:val="left" w:pos="540"/>
        </w:tabs>
        <w:ind w:firstLine="709"/>
        <w:contextualSpacing/>
        <w:jc w:val="both"/>
        <w:rPr>
          <w:sz w:val="28"/>
          <w:szCs w:val="28"/>
        </w:rPr>
      </w:pPr>
      <w:r w:rsidRPr="00A24CE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87A1979" w14:textId="77777777" w:rsidR="00461E52" w:rsidRDefault="00461E52" w:rsidP="00461E52">
      <w:pPr>
        <w:pStyle w:val="ab"/>
        <w:ind w:firstLine="709"/>
        <w:jc w:val="both"/>
        <w:rPr>
          <w:b w:val="0"/>
          <w:szCs w:val="28"/>
        </w:rPr>
      </w:pPr>
    </w:p>
    <w:p w14:paraId="4F2FFC91" w14:textId="77777777" w:rsidR="00461E52" w:rsidRPr="005532E3" w:rsidRDefault="00461E52" w:rsidP="00461E52">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7EF916B2" w14:textId="77777777" w:rsidR="00461E52" w:rsidRPr="002A3F4B" w:rsidRDefault="00461E52" w:rsidP="00461E52">
      <w:pPr>
        <w:tabs>
          <w:tab w:val="left" w:pos="540"/>
        </w:tabs>
        <w:ind w:firstLine="709"/>
        <w:jc w:val="both"/>
        <w:rPr>
          <w:b/>
          <w:sz w:val="28"/>
          <w:szCs w:val="28"/>
        </w:rPr>
      </w:pPr>
      <w:r w:rsidRPr="002A3F4B">
        <w:rPr>
          <w:b/>
          <w:sz w:val="28"/>
          <w:szCs w:val="28"/>
        </w:rPr>
        <w:t>7.1. Перечень компетенций с указанием этапов их формирования в процессе освоения образовательной программы</w:t>
      </w:r>
    </w:p>
    <w:p w14:paraId="34E8AA91" w14:textId="77777777" w:rsidR="00461E52" w:rsidRPr="0073223E" w:rsidRDefault="00461E52" w:rsidP="00461E52">
      <w:pPr>
        <w:tabs>
          <w:tab w:val="left" w:pos="540"/>
        </w:tabs>
        <w:ind w:firstLine="709"/>
        <w:jc w:val="both"/>
        <w:rPr>
          <w:bCs/>
          <w:sz w:val="28"/>
          <w:szCs w:val="28"/>
        </w:rPr>
      </w:pPr>
      <w:r w:rsidRPr="0073223E">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5CE458E9" w14:textId="77777777" w:rsidR="00461E52" w:rsidRDefault="00461E52" w:rsidP="00461E52">
      <w:pPr>
        <w:tabs>
          <w:tab w:val="left" w:pos="540"/>
        </w:tabs>
        <w:ind w:firstLine="709"/>
        <w:contextualSpacing/>
        <w:jc w:val="both"/>
        <w:rPr>
          <w:sz w:val="28"/>
          <w:szCs w:val="28"/>
        </w:rPr>
      </w:pPr>
    </w:p>
    <w:p w14:paraId="3F33D37D" w14:textId="77777777" w:rsidR="00461E52" w:rsidRPr="009778BB" w:rsidRDefault="00461E52" w:rsidP="00461E52">
      <w:pPr>
        <w:widowControl/>
        <w:ind w:firstLine="851"/>
        <w:jc w:val="both"/>
        <w:rPr>
          <w:b/>
          <w:sz w:val="28"/>
          <w:szCs w:val="28"/>
          <w:lang w:val="ru"/>
        </w:rPr>
      </w:pPr>
      <w:r>
        <w:rPr>
          <w:b/>
          <w:sz w:val="28"/>
          <w:szCs w:val="28"/>
          <w:lang w:val="ru"/>
        </w:rPr>
        <w:t>7.2</w:t>
      </w:r>
      <w:r w:rsidRPr="009778BB">
        <w:rPr>
          <w:b/>
          <w:sz w:val="28"/>
          <w:szCs w:val="28"/>
          <w:lang w:val="ru"/>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1C28F846" w14:textId="77777777" w:rsidR="00461E52" w:rsidRPr="006D3AAE" w:rsidRDefault="00461E52" w:rsidP="00461E52">
      <w:pPr>
        <w:widowControl/>
        <w:jc w:val="right"/>
        <w:rPr>
          <w:rFonts w:eastAsiaTheme="minorHAnsi"/>
          <w:sz w:val="28"/>
          <w:szCs w:val="28"/>
          <w:lang w:eastAsia="en-US"/>
        </w:rPr>
      </w:pPr>
      <w:r w:rsidRPr="006D3AAE">
        <w:rPr>
          <w:rFonts w:eastAsiaTheme="minorHAnsi"/>
          <w:sz w:val="28"/>
          <w:szCs w:val="28"/>
          <w:lang w:eastAsia="en-US"/>
        </w:rPr>
        <w:t xml:space="preserve">Таблица 5 </w:t>
      </w:r>
    </w:p>
    <w:tbl>
      <w:tblPr>
        <w:tblStyle w:val="a8"/>
        <w:tblW w:w="10201" w:type="dxa"/>
        <w:tblLook w:val="04A0" w:firstRow="1" w:lastRow="0" w:firstColumn="1" w:lastColumn="0" w:noHBand="0" w:noVBand="1"/>
      </w:tblPr>
      <w:tblGrid>
        <w:gridCol w:w="2240"/>
        <w:gridCol w:w="2240"/>
        <w:gridCol w:w="2368"/>
        <w:gridCol w:w="3353"/>
      </w:tblGrid>
      <w:tr w:rsidR="00461E52" w:rsidRPr="00F122D9" w14:paraId="7A4E2D7D" w14:textId="77777777" w:rsidTr="00461E52">
        <w:tc>
          <w:tcPr>
            <w:tcW w:w="2240" w:type="dxa"/>
          </w:tcPr>
          <w:p w14:paraId="6AC95A49" w14:textId="77777777" w:rsidR="00461E52" w:rsidRPr="00E51A22" w:rsidRDefault="00461E52" w:rsidP="00461E52">
            <w:pPr>
              <w:jc w:val="both"/>
              <w:rPr>
                <w:sz w:val="24"/>
                <w:szCs w:val="24"/>
              </w:rPr>
            </w:pPr>
            <w:r w:rsidRPr="00E51A22">
              <w:rPr>
                <w:sz w:val="24"/>
                <w:szCs w:val="24"/>
              </w:rPr>
              <w:t xml:space="preserve">Наименование компетенции </w:t>
            </w:r>
          </w:p>
        </w:tc>
        <w:tc>
          <w:tcPr>
            <w:tcW w:w="2240" w:type="dxa"/>
          </w:tcPr>
          <w:p w14:paraId="49999FF3" w14:textId="77777777" w:rsidR="00461E52" w:rsidRPr="00E51A22" w:rsidRDefault="00461E52" w:rsidP="00461E52">
            <w:pPr>
              <w:jc w:val="both"/>
              <w:rPr>
                <w:sz w:val="24"/>
                <w:szCs w:val="24"/>
              </w:rPr>
            </w:pPr>
            <w:r w:rsidRPr="00E51A22">
              <w:rPr>
                <w:sz w:val="24"/>
                <w:szCs w:val="24"/>
              </w:rPr>
              <w:t xml:space="preserve">Наименование  индикаторов достижения компетенции </w:t>
            </w:r>
          </w:p>
        </w:tc>
        <w:tc>
          <w:tcPr>
            <w:tcW w:w="2368" w:type="dxa"/>
          </w:tcPr>
          <w:p w14:paraId="259A09D1" w14:textId="77777777" w:rsidR="00461E52" w:rsidRPr="00E51A22" w:rsidRDefault="00461E52" w:rsidP="00461E52">
            <w:pPr>
              <w:jc w:val="both"/>
              <w:rPr>
                <w:sz w:val="24"/>
                <w:szCs w:val="24"/>
              </w:rPr>
            </w:pPr>
            <w:r w:rsidRPr="00E51A22">
              <w:rPr>
                <w:sz w:val="24"/>
                <w:szCs w:val="24"/>
              </w:rPr>
              <w:t>Результаты обучения ( умения и знания), соотнесенные с индикаторами достижения компетенции</w:t>
            </w:r>
          </w:p>
        </w:tc>
        <w:tc>
          <w:tcPr>
            <w:tcW w:w="3353" w:type="dxa"/>
          </w:tcPr>
          <w:p w14:paraId="217756EB" w14:textId="77777777" w:rsidR="00461E52" w:rsidRPr="00E51A22" w:rsidRDefault="00461E52" w:rsidP="00461E52">
            <w:pPr>
              <w:jc w:val="both"/>
              <w:rPr>
                <w:sz w:val="24"/>
                <w:szCs w:val="24"/>
              </w:rPr>
            </w:pPr>
            <w:r w:rsidRPr="00E51A22">
              <w:rPr>
                <w:sz w:val="24"/>
                <w:szCs w:val="24"/>
              </w:rPr>
              <w:t>Типовые контрольные задания</w:t>
            </w:r>
          </w:p>
        </w:tc>
      </w:tr>
      <w:tr w:rsidR="00461E52" w:rsidRPr="00F122D9" w14:paraId="59448133" w14:textId="77777777" w:rsidTr="00461E52">
        <w:tc>
          <w:tcPr>
            <w:tcW w:w="2240" w:type="dxa"/>
          </w:tcPr>
          <w:p w14:paraId="2434167D" w14:textId="77777777" w:rsidR="00461E52" w:rsidRPr="00E51A22" w:rsidRDefault="00461E52" w:rsidP="00461E52">
            <w:pPr>
              <w:rPr>
                <w:sz w:val="24"/>
                <w:szCs w:val="24"/>
                <w:u w:val="single"/>
              </w:rPr>
            </w:pPr>
            <w:r w:rsidRPr="00E51A22">
              <w:rPr>
                <w:sz w:val="24"/>
                <w:szCs w:val="24"/>
                <w:u w:val="single"/>
              </w:rPr>
              <w:t>ПКН -1</w:t>
            </w:r>
          </w:p>
          <w:p w14:paraId="7D4F7978" w14:textId="759722A3" w:rsidR="00461E52" w:rsidRPr="00E51A22" w:rsidRDefault="00D53D46" w:rsidP="00461E52">
            <w:pPr>
              <w:jc w:val="both"/>
              <w:rPr>
                <w:sz w:val="24"/>
                <w:szCs w:val="24"/>
              </w:rPr>
            </w:pPr>
            <w:r w:rsidRPr="006D269D">
              <w:rPr>
                <w:sz w:val="24"/>
                <w:szCs w:val="24"/>
              </w:rPr>
              <w:t xml:space="preserve">Способность к выявлению проблем и тенденций в современной экономике при решении профессиональных задач  </w:t>
            </w:r>
          </w:p>
        </w:tc>
        <w:tc>
          <w:tcPr>
            <w:tcW w:w="2240" w:type="dxa"/>
          </w:tcPr>
          <w:p w14:paraId="6CF3FC68" w14:textId="712A3E0B" w:rsidR="00461E52" w:rsidRPr="00E51A22" w:rsidRDefault="00461E52" w:rsidP="00461E52">
            <w:pPr>
              <w:rPr>
                <w:sz w:val="24"/>
                <w:szCs w:val="24"/>
              </w:rPr>
            </w:pPr>
            <w:r w:rsidRPr="00E51A22">
              <w:rPr>
                <w:sz w:val="24"/>
                <w:szCs w:val="24"/>
              </w:rPr>
              <w:t xml:space="preserve">1. </w:t>
            </w:r>
            <w:r w:rsidR="00D53D46" w:rsidRPr="00446FB3">
              <w:rPr>
                <w:sz w:val="24"/>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rsidRPr="00E51A22">
              <w:rPr>
                <w:sz w:val="24"/>
                <w:szCs w:val="24"/>
              </w:rPr>
              <w:t>.</w:t>
            </w:r>
          </w:p>
          <w:p w14:paraId="67271FE2" w14:textId="77777777" w:rsidR="00461E52" w:rsidRPr="00E51A22" w:rsidRDefault="00461E52" w:rsidP="00461E52">
            <w:pPr>
              <w:rPr>
                <w:sz w:val="24"/>
                <w:szCs w:val="24"/>
              </w:rPr>
            </w:pPr>
          </w:p>
          <w:p w14:paraId="62FF15EA" w14:textId="77777777" w:rsidR="00461E52" w:rsidRPr="00E51A22" w:rsidRDefault="00461E52" w:rsidP="00461E52">
            <w:pPr>
              <w:rPr>
                <w:sz w:val="24"/>
                <w:szCs w:val="24"/>
              </w:rPr>
            </w:pPr>
          </w:p>
          <w:p w14:paraId="6EF892AA" w14:textId="77777777" w:rsidR="00461E52" w:rsidRPr="00E51A22" w:rsidRDefault="00461E52" w:rsidP="00461E52">
            <w:pPr>
              <w:rPr>
                <w:sz w:val="24"/>
                <w:szCs w:val="24"/>
              </w:rPr>
            </w:pPr>
          </w:p>
          <w:p w14:paraId="4295C254" w14:textId="77777777" w:rsidR="00461E52" w:rsidRPr="00E51A22" w:rsidRDefault="00461E52" w:rsidP="00461E52">
            <w:pPr>
              <w:rPr>
                <w:sz w:val="24"/>
                <w:szCs w:val="24"/>
              </w:rPr>
            </w:pPr>
          </w:p>
          <w:p w14:paraId="064CE198" w14:textId="279D47F0" w:rsidR="00461E52" w:rsidRPr="00E51A22" w:rsidRDefault="00461E52" w:rsidP="00461E52">
            <w:pPr>
              <w:rPr>
                <w:sz w:val="24"/>
                <w:szCs w:val="24"/>
              </w:rPr>
            </w:pPr>
            <w:r w:rsidRPr="00E51A22">
              <w:rPr>
                <w:sz w:val="24"/>
                <w:szCs w:val="24"/>
              </w:rPr>
              <w:t xml:space="preserve">2. </w:t>
            </w:r>
            <w:r w:rsidR="00D53D46" w:rsidRPr="00446FB3">
              <w:rPr>
                <w:sz w:val="24"/>
                <w:szCs w:val="24"/>
              </w:rPr>
              <w:t xml:space="preserve">Выявляет источники и </w:t>
            </w:r>
            <w:r w:rsidR="00D53D46" w:rsidRPr="00446FB3">
              <w:rPr>
                <w:sz w:val="24"/>
                <w:szCs w:val="24"/>
              </w:rPr>
              <w:lastRenderedPageBreak/>
              <w:t>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sidRPr="00E51A22">
              <w:rPr>
                <w:sz w:val="24"/>
                <w:szCs w:val="24"/>
              </w:rPr>
              <w:t>.</w:t>
            </w:r>
          </w:p>
          <w:p w14:paraId="4E7725DC" w14:textId="77777777" w:rsidR="00461E52" w:rsidRPr="00E51A22" w:rsidRDefault="00461E52" w:rsidP="00461E52">
            <w:pPr>
              <w:rPr>
                <w:sz w:val="24"/>
                <w:szCs w:val="24"/>
              </w:rPr>
            </w:pPr>
          </w:p>
          <w:p w14:paraId="727A134F" w14:textId="77777777" w:rsidR="00461E52" w:rsidRPr="00E51A22" w:rsidRDefault="00461E52" w:rsidP="00461E52">
            <w:pPr>
              <w:rPr>
                <w:sz w:val="24"/>
                <w:szCs w:val="24"/>
              </w:rPr>
            </w:pPr>
          </w:p>
          <w:p w14:paraId="5043BAC1" w14:textId="7D7B991A" w:rsidR="00461E52" w:rsidRPr="00E51A22" w:rsidRDefault="00461E52" w:rsidP="00461E52">
            <w:pPr>
              <w:jc w:val="both"/>
              <w:rPr>
                <w:sz w:val="24"/>
                <w:szCs w:val="24"/>
              </w:rPr>
            </w:pPr>
            <w:r w:rsidRPr="00E51A22">
              <w:rPr>
                <w:sz w:val="24"/>
                <w:szCs w:val="24"/>
              </w:rPr>
              <w:t xml:space="preserve">3. </w:t>
            </w:r>
            <w:r w:rsidR="00D53D46" w:rsidRPr="00446FB3">
              <w:rPr>
                <w:rFonts w:eastAsia="Calibri"/>
                <w:sz w:val="24"/>
                <w:szCs w:val="24"/>
              </w:rPr>
              <w:t xml:space="preserve">Владеет </w:t>
            </w:r>
            <w:r w:rsidR="00D53D46" w:rsidRPr="00446FB3">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sidR="00D53D46" w:rsidRPr="005738C4">
              <w:rPr>
                <w:sz w:val="24"/>
                <w:szCs w:val="24"/>
              </w:rPr>
              <w:t>.</w:t>
            </w:r>
          </w:p>
        </w:tc>
        <w:tc>
          <w:tcPr>
            <w:tcW w:w="2368" w:type="dxa"/>
          </w:tcPr>
          <w:p w14:paraId="51605E18" w14:textId="77777777" w:rsidR="00461E52" w:rsidRPr="00E51A22" w:rsidRDefault="00461E52" w:rsidP="00461E52">
            <w:pPr>
              <w:tabs>
                <w:tab w:val="left" w:pos="993"/>
              </w:tabs>
              <w:ind w:hanging="11"/>
              <w:jc w:val="both"/>
              <w:rPr>
                <w:sz w:val="24"/>
                <w:szCs w:val="24"/>
              </w:rPr>
            </w:pPr>
            <w:r w:rsidRPr="00E51A22">
              <w:rPr>
                <w:b/>
                <w:bCs/>
                <w:sz w:val="24"/>
                <w:szCs w:val="24"/>
              </w:rPr>
              <w:lastRenderedPageBreak/>
              <w:t>1. Уметь:</w:t>
            </w:r>
          </w:p>
          <w:p w14:paraId="67E2C035" w14:textId="77777777" w:rsidR="00D53D46" w:rsidRPr="005738C4" w:rsidRDefault="00D53D46" w:rsidP="00D53D46">
            <w:pPr>
              <w:tabs>
                <w:tab w:val="left" w:pos="993"/>
              </w:tabs>
              <w:ind w:hanging="11"/>
              <w:jc w:val="both"/>
              <w:rPr>
                <w:sz w:val="24"/>
                <w:szCs w:val="24"/>
              </w:rPr>
            </w:pPr>
            <w:r w:rsidRPr="005738C4">
              <w:rPr>
                <w:sz w:val="24"/>
                <w:szCs w:val="24"/>
              </w:rPr>
              <w:t>проводить научные и пр</w:t>
            </w:r>
            <w:r>
              <w:rPr>
                <w:sz w:val="24"/>
                <w:szCs w:val="24"/>
              </w:rPr>
              <w:t>актические исследования в налоговой и финансовой сферах</w:t>
            </w:r>
          </w:p>
          <w:p w14:paraId="1102AA7D" w14:textId="77777777" w:rsidR="00461E52" w:rsidRPr="00E51A22" w:rsidRDefault="00461E52" w:rsidP="00461E52">
            <w:pPr>
              <w:tabs>
                <w:tab w:val="left" w:pos="993"/>
              </w:tabs>
              <w:ind w:hanging="11"/>
              <w:jc w:val="both"/>
              <w:rPr>
                <w:sz w:val="24"/>
                <w:szCs w:val="24"/>
              </w:rPr>
            </w:pPr>
          </w:p>
          <w:p w14:paraId="7767BBF0" w14:textId="77777777" w:rsidR="00461E52" w:rsidRPr="00E51A22" w:rsidRDefault="00461E52" w:rsidP="00461E52">
            <w:pPr>
              <w:tabs>
                <w:tab w:val="left" w:pos="993"/>
              </w:tabs>
              <w:ind w:hanging="11"/>
              <w:jc w:val="both"/>
              <w:rPr>
                <w:b/>
                <w:bCs/>
                <w:sz w:val="24"/>
                <w:szCs w:val="24"/>
              </w:rPr>
            </w:pPr>
            <w:r w:rsidRPr="00E51A22">
              <w:rPr>
                <w:b/>
                <w:bCs/>
                <w:sz w:val="24"/>
                <w:szCs w:val="24"/>
              </w:rPr>
              <w:t>Знать:</w:t>
            </w:r>
          </w:p>
          <w:p w14:paraId="465CC645" w14:textId="77777777" w:rsidR="00D53D46" w:rsidRDefault="00D53D46" w:rsidP="00D53D46">
            <w:pPr>
              <w:tabs>
                <w:tab w:val="left" w:pos="993"/>
              </w:tabs>
              <w:ind w:hanging="11"/>
              <w:jc w:val="both"/>
              <w:rPr>
                <w:sz w:val="24"/>
                <w:szCs w:val="24"/>
              </w:rPr>
            </w:pPr>
            <w:r w:rsidRPr="005738C4">
              <w:rPr>
                <w:sz w:val="24"/>
                <w:szCs w:val="24"/>
              </w:rPr>
              <w:t>действующее российское и международное налоговое и гражданское законодательство, перспективы их изменений</w:t>
            </w:r>
          </w:p>
          <w:p w14:paraId="1BD3D349" w14:textId="77777777" w:rsidR="00461E52" w:rsidRPr="00E51A22" w:rsidRDefault="00461E52" w:rsidP="00461E52">
            <w:pPr>
              <w:tabs>
                <w:tab w:val="left" w:pos="993"/>
              </w:tabs>
              <w:ind w:hanging="11"/>
              <w:jc w:val="both"/>
              <w:rPr>
                <w:b/>
                <w:bCs/>
                <w:sz w:val="24"/>
                <w:szCs w:val="24"/>
              </w:rPr>
            </w:pPr>
          </w:p>
          <w:p w14:paraId="285D45D4" w14:textId="77777777" w:rsidR="00461E52" w:rsidRPr="00E51A22" w:rsidRDefault="00461E52" w:rsidP="00461E52">
            <w:pPr>
              <w:tabs>
                <w:tab w:val="left" w:pos="993"/>
              </w:tabs>
              <w:ind w:hanging="11"/>
              <w:jc w:val="both"/>
              <w:rPr>
                <w:sz w:val="24"/>
                <w:szCs w:val="24"/>
              </w:rPr>
            </w:pPr>
            <w:r w:rsidRPr="00E51A22">
              <w:rPr>
                <w:b/>
                <w:bCs/>
                <w:sz w:val="24"/>
                <w:szCs w:val="24"/>
              </w:rPr>
              <w:t>2. Уметь:</w:t>
            </w:r>
          </w:p>
          <w:p w14:paraId="1DB927A3" w14:textId="44BF823F" w:rsidR="00461E52" w:rsidRPr="00E51A22" w:rsidRDefault="00D53D46" w:rsidP="00461E52">
            <w:pPr>
              <w:tabs>
                <w:tab w:val="left" w:pos="993"/>
              </w:tabs>
              <w:ind w:hanging="11"/>
              <w:jc w:val="both"/>
              <w:rPr>
                <w:sz w:val="24"/>
                <w:szCs w:val="24"/>
              </w:rPr>
            </w:pPr>
            <w:r w:rsidRPr="006A4D75">
              <w:rPr>
                <w:sz w:val="24"/>
                <w:szCs w:val="24"/>
              </w:rPr>
              <w:t xml:space="preserve">выбирать и </w:t>
            </w:r>
            <w:r w:rsidRPr="006A4D75">
              <w:rPr>
                <w:sz w:val="24"/>
                <w:szCs w:val="24"/>
              </w:rPr>
              <w:lastRenderedPageBreak/>
              <w:t xml:space="preserve">применять, в том числе с использованием современных информационных технологий, методы анализа </w:t>
            </w:r>
            <w:r>
              <w:rPr>
                <w:sz w:val="24"/>
                <w:szCs w:val="24"/>
              </w:rPr>
              <w:t xml:space="preserve">финансовых и налоговых </w:t>
            </w:r>
            <w:r w:rsidRPr="006A4D75">
              <w:rPr>
                <w:sz w:val="24"/>
                <w:szCs w:val="24"/>
              </w:rPr>
              <w:t>данных</w:t>
            </w:r>
            <w:r w:rsidRPr="00E51A22">
              <w:rPr>
                <w:sz w:val="24"/>
                <w:szCs w:val="24"/>
              </w:rPr>
              <w:t xml:space="preserve"> </w:t>
            </w:r>
          </w:p>
          <w:p w14:paraId="63324C97" w14:textId="77777777" w:rsidR="00461E52" w:rsidRPr="00E51A22" w:rsidRDefault="00461E52" w:rsidP="00461E52">
            <w:pPr>
              <w:tabs>
                <w:tab w:val="left" w:pos="993"/>
              </w:tabs>
              <w:ind w:hanging="11"/>
              <w:jc w:val="both"/>
              <w:rPr>
                <w:sz w:val="24"/>
                <w:szCs w:val="24"/>
              </w:rPr>
            </w:pPr>
          </w:p>
          <w:p w14:paraId="1C648AB0" w14:textId="77777777" w:rsidR="00461E52" w:rsidRPr="00E51A22" w:rsidRDefault="00461E52" w:rsidP="00461E52">
            <w:pPr>
              <w:tabs>
                <w:tab w:val="left" w:pos="993"/>
              </w:tabs>
              <w:ind w:hanging="11"/>
              <w:jc w:val="both"/>
              <w:rPr>
                <w:b/>
                <w:bCs/>
                <w:sz w:val="24"/>
                <w:szCs w:val="24"/>
              </w:rPr>
            </w:pPr>
            <w:r w:rsidRPr="00E51A22">
              <w:rPr>
                <w:b/>
                <w:bCs/>
                <w:sz w:val="24"/>
                <w:szCs w:val="24"/>
              </w:rPr>
              <w:t>Знать:</w:t>
            </w:r>
          </w:p>
          <w:p w14:paraId="3B2546FD" w14:textId="77777777" w:rsidR="00D53D46" w:rsidRPr="005738C4" w:rsidRDefault="00D53D46" w:rsidP="00D53D46">
            <w:pPr>
              <w:tabs>
                <w:tab w:val="left" w:pos="993"/>
              </w:tabs>
              <w:ind w:hanging="11"/>
              <w:jc w:val="both"/>
              <w:rPr>
                <w:sz w:val="24"/>
                <w:szCs w:val="24"/>
              </w:rPr>
            </w:pPr>
            <w:r w:rsidRPr="006A4D75">
              <w:rPr>
                <w:sz w:val="24"/>
                <w:szCs w:val="24"/>
              </w:rPr>
              <w:t>современные программные средства визуализации данных</w:t>
            </w:r>
            <w:r>
              <w:rPr>
                <w:sz w:val="24"/>
                <w:szCs w:val="24"/>
              </w:rPr>
              <w:t xml:space="preserve"> в области финансов и налогообложения</w:t>
            </w:r>
            <w:r w:rsidRPr="006A4D75">
              <w:rPr>
                <w:sz w:val="24"/>
                <w:szCs w:val="24"/>
              </w:rPr>
              <w:t>; способы и средства сбора статистической информации для профессиональной деятельности</w:t>
            </w:r>
            <w:r>
              <w:rPr>
                <w:sz w:val="24"/>
                <w:szCs w:val="24"/>
              </w:rPr>
              <w:t xml:space="preserve"> налогового консультанта</w:t>
            </w:r>
          </w:p>
          <w:p w14:paraId="1201B5CB" w14:textId="77777777" w:rsidR="00461E52" w:rsidRDefault="00461E52" w:rsidP="00461E52">
            <w:pPr>
              <w:tabs>
                <w:tab w:val="left" w:pos="993"/>
              </w:tabs>
              <w:ind w:hanging="11"/>
              <w:jc w:val="both"/>
              <w:rPr>
                <w:b/>
                <w:bCs/>
                <w:sz w:val="24"/>
                <w:szCs w:val="24"/>
              </w:rPr>
            </w:pPr>
          </w:p>
          <w:p w14:paraId="66A7D91A" w14:textId="77777777" w:rsidR="00461E52" w:rsidRPr="00E51A22" w:rsidRDefault="00461E52" w:rsidP="00461E52">
            <w:pPr>
              <w:tabs>
                <w:tab w:val="left" w:pos="993"/>
              </w:tabs>
              <w:ind w:hanging="11"/>
              <w:jc w:val="both"/>
              <w:rPr>
                <w:sz w:val="24"/>
                <w:szCs w:val="24"/>
              </w:rPr>
            </w:pPr>
            <w:r w:rsidRPr="00E51A22">
              <w:rPr>
                <w:b/>
                <w:bCs/>
                <w:sz w:val="24"/>
                <w:szCs w:val="24"/>
              </w:rPr>
              <w:t>3. Уметь:</w:t>
            </w:r>
          </w:p>
          <w:p w14:paraId="46BD83A3" w14:textId="77777777" w:rsidR="00D53D46" w:rsidRPr="005738C4" w:rsidRDefault="00D53D46" w:rsidP="00D53D46">
            <w:pPr>
              <w:tabs>
                <w:tab w:val="left" w:pos="993"/>
              </w:tabs>
              <w:ind w:hanging="11"/>
              <w:jc w:val="both"/>
              <w:rPr>
                <w:sz w:val="24"/>
                <w:szCs w:val="24"/>
              </w:rPr>
            </w:pPr>
            <w:r w:rsidRPr="006A4D75">
              <w:rPr>
                <w:sz w:val="24"/>
                <w:szCs w:val="24"/>
              </w:rPr>
              <w:t xml:space="preserve">проводить расчеты и графически представлять </w:t>
            </w:r>
            <w:r>
              <w:rPr>
                <w:sz w:val="24"/>
                <w:szCs w:val="24"/>
              </w:rPr>
              <w:t xml:space="preserve">финансовые и налоговые </w:t>
            </w:r>
            <w:r w:rsidRPr="006A4D75">
              <w:rPr>
                <w:sz w:val="24"/>
                <w:szCs w:val="24"/>
              </w:rPr>
              <w:t>данные; применять информационные технологии  для сбора, обработки и анализа данных,   интерпретировать полученные результаты</w:t>
            </w:r>
          </w:p>
          <w:p w14:paraId="769608E3" w14:textId="77777777" w:rsidR="00461E52" w:rsidRPr="00E51A22" w:rsidRDefault="00461E52" w:rsidP="00461E52">
            <w:pPr>
              <w:tabs>
                <w:tab w:val="left" w:pos="993"/>
              </w:tabs>
              <w:ind w:hanging="11"/>
              <w:jc w:val="both"/>
              <w:rPr>
                <w:b/>
                <w:bCs/>
                <w:sz w:val="24"/>
                <w:szCs w:val="24"/>
              </w:rPr>
            </w:pPr>
          </w:p>
          <w:p w14:paraId="74DFD5A9" w14:textId="77777777" w:rsidR="00461E52" w:rsidRPr="00E51A22" w:rsidRDefault="00461E52" w:rsidP="00461E52">
            <w:pPr>
              <w:tabs>
                <w:tab w:val="left" w:pos="993"/>
              </w:tabs>
              <w:ind w:hanging="11"/>
              <w:jc w:val="both"/>
              <w:rPr>
                <w:b/>
                <w:bCs/>
                <w:sz w:val="24"/>
                <w:szCs w:val="24"/>
              </w:rPr>
            </w:pPr>
            <w:r w:rsidRPr="00E51A22">
              <w:rPr>
                <w:b/>
                <w:bCs/>
                <w:sz w:val="24"/>
                <w:szCs w:val="24"/>
              </w:rPr>
              <w:t>Знать:</w:t>
            </w:r>
          </w:p>
          <w:p w14:paraId="4A14B57F" w14:textId="17641DA5" w:rsidR="00461E52" w:rsidRPr="00E51A22" w:rsidRDefault="00D53D46" w:rsidP="00461E52">
            <w:pPr>
              <w:jc w:val="both"/>
              <w:rPr>
                <w:sz w:val="24"/>
                <w:szCs w:val="24"/>
              </w:rPr>
            </w:pPr>
            <w:r w:rsidRPr="006A4D75">
              <w:rPr>
                <w:sz w:val="24"/>
                <w:szCs w:val="24"/>
              </w:rPr>
              <w:t xml:space="preserve">методы анализа </w:t>
            </w:r>
            <w:r>
              <w:rPr>
                <w:sz w:val="24"/>
                <w:szCs w:val="24"/>
              </w:rPr>
              <w:t xml:space="preserve">финансовых и налоговых </w:t>
            </w:r>
            <w:r w:rsidRPr="006A4D75">
              <w:rPr>
                <w:sz w:val="24"/>
                <w:szCs w:val="24"/>
              </w:rPr>
              <w:t>данных</w:t>
            </w:r>
            <w:r w:rsidRPr="005738C4">
              <w:rPr>
                <w:bCs/>
                <w:sz w:val="24"/>
                <w:szCs w:val="24"/>
              </w:rPr>
              <w:t>, а также особенности и сферу их применения (по видам)</w:t>
            </w:r>
          </w:p>
        </w:tc>
        <w:tc>
          <w:tcPr>
            <w:tcW w:w="3353" w:type="dxa"/>
          </w:tcPr>
          <w:p w14:paraId="1783A1C8" w14:textId="38DB8F6D" w:rsidR="00461E52" w:rsidRPr="00E51A22" w:rsidRDefault="00461E52" w:rsidP="00461E52">
            <w:pPr>
              <w:jc w:val="both"/>
              <w:rPr>
                <w:sz w:val="24"/>
                <w:szCs w:val="24"/>
              </w:rPr>
            </w:pPr>
            <w:r w:rsidRPr="00E51A22">
              <w:rPr>
                <w:rFonts w:eastAsia="Calibri"/>
                <w:sz w:val="24"/>
                <w:szCs w:val="24"/>
                <w:lang w:eastAsia="en-US"/>
              </w:rPr>
              <w:lastRenderedPageBreak/>
              <w:t xml:space="preserve">Задание 1. </w:t>
            </w:r>
            <w:r w:rsidR="003F2643">
              <w:rPr>
                <w:rFonts w:eastAsia="Calibri"/>
                <w:sz w:val="24"/>
                <w:szCs w:val="24"/>
                <w:lang w:eastAsia="en-US"/>
              </w:rPr>
              <w:t>Приведите примеры категориальных данных в налоговой сфере, укажите, являются ли они номинальными или порядковыми.</w:t>
            </w:r>
          </w:p>
          <w:p w14:paraId="2FE22490" w14:textId="77777777" w:rsidR="00461E52" w:rsidRDefault="00461E52" w:rsidP="00461E52">
            <w:pPr>
              <w:jc w:val="both"/>
              <w:rPr>
                <w:sz w:val="24"/>
                <w:szCs w:val="24"/>
                <w:highlight w:val="cyan"/>
              </w:rPr>
            </w:pPr>
          </w:p>
          <w:p w14:paraId="4316DBA3" w14:textId="113A237C" w:rsidR="00243CD4" w:rsidRDefault="00461E52" w:rsidP="00461E52">
            <w:pPr>
              <w:jc w:val="both"/>
              <w:rPr>
                <w:rFonts w:eastAsia="Calibri"/>
                <w:sz w:val="24"/>
                <w:szCs w:val="24"/>
                <w:lang w:eastAsia="en-US"/>
              </w:rPr>
            </w:pPr>
            <w:r w:rsidRPr="00E51A22">
              <w:rPr>
                <w:sz w:val="24"/>
                <w:szCs w:val="24"/>
              </w:rPr>
              <w:t xml:space="preserve">Вопрос 1. </w:t>
            </w:r>
            <w:r w:rsidR="003F2643">
              <w:rPr>
                <w:sz w:val="24"/>
                <w:szCs w:val="24"/>
              </w:rPr>
              <w:t>Каким образом панельные данные могут быть использованы для разработки мероприятий налоговой политики Российской Федерации?</w:t>
            </w:r>
          </w:p>
          <w:p w14:paraId="5EF4E0D8" w14:textId="77777777" w:rsidR="00243CD4" w:rsidRDefault="00243CD4" w:rsidP="00461E52">
            <w:pPr>
              <w:jc w:val="both"/>
              <w:rPr>
                <w:rFonts w:eastAsia="Calibri"/>
                <w:sz w:val="24"/>
                <w:szCs w:val="24"/>
                <w:lang w:eastAsia="en-US"/>
              </w:rPr>
            </w:pPr>
          </w:p>
          <w:p w14:paraId="73629622" w14:textId="77777777" w:rsidR="00243CD4" w:rsidRDefault="00243CD4" w:rsidP="00461E52">
            <w:pPr>
              <w:jc w:val="both"/>
              <w:rPr>
                <w:rFonts w:eastAsia="Calibri"/>
                <w:sz w:val="24"/>
                <w:szCs w:val="24"/>
                <w:lang w:eastAsia="en-US"/>
              </w:rPr>
            </w:pPr>
          </w:p>
          <w:p w14:paraId="28268420" w14:textId="77777777" w:rsidR="00243CD4" w:rsidRDefault="00243CD4" w:rsidP="00461E52">
            <w:pPr>
              <w:jc w:val="both"/>
              <w:rPr>
                <w:rFonts w:eastAsia="Calibri"/>
                <w:sz w:val="24"/>
                <w:szCs w:val="24"/>
                <w:lang w:eastAsia="en-US"/>
              </w:rPr>
            </w:pPr>
          </w:p>
          <w:p w14:paraId="7B92B721" w14:textId="77777777" w:rsidR="00243CD4" w:rsidRPr="00E51A22" w:rsidRDefault="00243CD4" w:rsidP="00461E52">
            <w:pPr>
              <w:jc w:val="both"/>
              <w:rPr>
                <w:rFonts w:eastAsia="Calibri"/>
                <w:sz w:val="24"/>
                <w:szCs w:val="24"/>
                <w:lang w:eastAsia="en-US"/>
              </w:rPr>
            </w:pPr>
          </w:p>
          <w:p w14:paraId="35BF2717" w14:textId="5F6ECA2D" w:rsidR="00461E52" w:rsidRDefault="00461E52" w:rsidP="00243CD4">
            <w:pPr>
              <w:jc w:val="both"/>
              <w:rPr>
                <w:rFonts w:eastAsia="Calibri"/>
                <w:sz w:val="24"/>
                <w:szCs w:val="24"/>
                <w:lang w:eastAsia="en-US"/>
              </w:rPr>
            </w:pPr>
            <w:r w:rsidRPr="00E51A22">
              <w:rPr>
                <w:rFonts w:eastAsia="Calibri"/>
                <w:sz w:val="24"/>
                <w:szCs w:val="24"/>
                <w:lang w:eastAsia="en-US"/>
              </w:rPr>
              <w:t xml:space="preserve">Задание 1. </w:t>
            </w:r>
            <w:r w:rsidR="003F2643">
              <w:rPr>
                <w:rFonts w:eastAsia="Calibri"/>
                <w:sz w:val="24"/>
                <w:szCs w:val="24"/>
                <w:lang w:eastAsia="en-US"/>
              </w:rPr>
              <w:t xml:space="preserve">Определите, какие методы анализа могут быть </w:t>
            </w:r>
            <w:r w:rsidR="003F2643">
              <w:rPr>
                <w:rFonts w:eastAsia="Calibri"/>
                <w:sz w:val="24"/>
                <w:szCs w:val="24"/>
                <w:lang w:eastAsia="en-US"/>
              </w:rPr>
              <w:lastRenderedPageBreak/>
              <w:t>применены для выявления факторов выбора системы налогообложения?</w:t>
            </w:r>
          </w:p>
          <w:p w14:paraId="0BADC98A" w14:textId="77777777" w:rsidR="00243CD4" w:rsidRDefault="00243CD4" w:rsidP="00243CD4">
            <w:pPr>
              <w:jc w:val="both"/>
              <w:rPr>
                <w:rFonts w:eastAsia="Calibri"/>
                <w:sz w:val="24"/>
                <w:szCs w:val="24"/>
                <w:lang w:eastAsia="en-US"/>
              </w:rPr>
            </w:pPr>
          </w:p>
          <w:p w14:paraId="2519743F" w14:textId="77777777" w:rsidR="00243CD4" w:rsidRDefault="00243CD4" w:rsidP="00243CD4">
            <w:pPr>
              <w:jc w:val="both"/>
              <w:rPr>
                <w:rFonts w:eastAsia="Calibri"/>
                <w:sz w:val="24"/>
                <w:szCs w:val="24"/>
                <w:lang w:eastAsia="en-US"/>
              </w:rPr>
            </w:pPr>
          </w:p>
          <w:p w14:paraId="5C8D68CE" w14:textId="77777777" w:rsidR="00243CD4" w:rsidRDefault="00243CD4" w:rsidP="00243CD4">
            <w:pPr>
              <w:jc w:val="both"/>
              <w:rPr>
                <w:rFonts w:eastAsia="Calibri"/>
                <w:sz w:val="24"/>
                <w:szCs w:val="24"/>
                <w:lang w:eastAsia="en-US"/>
              </w:rPr>
            </w:pPr>
          </w:p>
          <w:p w14:paraId="37FA9176" w14:textId="77777777" w:rsidR="00243CD4" w:rsidRPr="00E51A22" w:rsidRDefault="00243CD4" w:rsidP="00243CD4">
            <w:pPr>
              <w:jc w:val="both"/>
              <w:rPr>
                <w:sz w:val="24"/>
                <w:szCs w:val="24"/>
              </w:rPr>
            </w:pPr>
          </w:p>
          <w:p w14:paraId="014B6883" w14:textId="77777777" w:rsidR="00461E52" w:rsidRDefault="00461E52" w:rsidP="00461E52">
            <w:pPr>
              <w:jc w:val="both"/>
              <w:rPr>
                <w:rFonts w:eastAsia="Calibri"/>
                <w:bCs/>
                <w:sz w:val="24"/>
                <w:szCs w:val="24"/>
                <w:lang w:eastAsia="en-US"/>
              </w:rPr>
            </w:pPr>
          </w:p>
          <w:p w14:paraId="2184A546" w14:textId="77777777" w:rsidR="003F2643" w:rsidRPr="00E51A22" w:rsidRDefault="003F2643" w:rsidP="00461E52">
            <w:pPr>
              <w:jc w:val="both"/>
              <w:rPr>
                <w:rFonts w:eastAsia="Calibri"/>
                <w:bCs/>
                <w:sz w:val="24"/>
                <w:szCs w:val="24"/>
                <w:lang w:eastAsia="en-US"/>
              </w:rPr>
            </w:pPr>
          </w:p>
          <w:p w14:paraId="54902E9A" w14:textId="43192ED4" w:rsidR="003F2643" w:rsidRPr="003F2643" w:rsidRDefault="003F2643" w:rsidP="003F2643">
            <w:pPr>
              <w:jc w:val="both"/>
              <w:rPr>
                <w:rFonts w:eastAsia="Calibri"/>
                <w:sz w:val="24"/>
                <w:szCs w:val="24"/>
                <w:lang w:eastAsia="en-US"/>
              </w:rPr>
            </w:pPr>
            <w:r>
              <w:rPr>
                <w:rFonts w:eastAsia="Calibri"/>
                <w:sz w:val="24"/>
                <w:szCs w:val="24"/>
                <w:lang w:eastAsia="en-US"/>
              </w:rPr>
              <w:t>Задание</w:t>
            </w:r>
            <w:r w:rsidR="00461E52" w:rsidRPr="00E51A22">
              <w:rPr>
                <w:rFonts w:eastAsia="Calibri"/>
                <w:sz w:val="24"/>
                <w:szCs w:val="24"/>
                <w:lang w:eastAsia="en-US"/>
              </w:rPr>
              <w:t xml:space="preserve"> 1. </w:t>
            </w:r>
            <w:r w:rsidRPr="003F2643">
              <w:rPr>
                <w:rFonts w:eastAsia="Calibri"/>
                <w:sz w:val="24"/>
                <w:szCs w:val="24"/>
                <w:lang w:eastAsia="en-US"/>
              </w:rPr>
              <w:t xml:space="preserve">По </w:t>
            </w:r>
            <w:r>
              <w:rPr>
                <w:rFonts w:eastAsia="Calibri"/>
                <w:sz w:val="24"/>
                <w:szCs w:val="24"/>
                <w:lang w:eastAsia="en-US"/>
              </w:rPr>
              <w:t>данным о показателях налоговой нагрузки и финансовой эффективности деятельности компании о</w:t>
            </w:r>
            <w:r w:rsidRPr="003F2643">
              <w:rPr>
                <w:rFonts w:eastAsia="Calibri"/>
                <w:sz w:val="24"/>
                <w:szCs w:val="24"/>
                <w:lang w:eastAsia="en-US"/>
              </w:rPr>
              <w:t>пределить</w:t>
            </w:r>
            <w:r>
              <w:rPr>
                <w:rFonts w:eastAsia="Calibri"/>
                <w:sz w:val="24"/>
                <w:szCs w:val="24"/>
                <w:lang w:eastAsia="en-US"/>
              </w:rPr>
              <w:t>,</w:t>
            </w:r>
            <w:r w:rsidRPr="003F2643">
              <w:rPr>
                <w:rFonts w:eastAsia="Calibri"/>
                <w:sz w:val="24"/>
                <w:szCs w:val="24"/>
                <w:lang w:eastAsia="en-US"/>
              </w:rPr>
              <w:t xml:space="preserve"> где именно на графике расположены нужные точки, поместить подпись, а также проследить «судьбу» одних и тех же точек на разных графиках. В результате выполнения работы необходимо оформить отчет с выводами по каждому графику.</w:t>
            </w:r>
          </w:p>
          <w:p w14:paraId="44F5242F" w14:textId="78C52426" w:rsidR="00461E52" w:rsidRPr="00E51A22" w:rsidRDefault="00461E52" w:rsidP="00461E52">
            <w:pPr>
              <w:jc w:val="both"/>
              <w:rPr>
                <w:rFonts w:eastAsia="Calibri"/>
                <w:sz w:val="24"/>
                <w:szCs w:val="24"/>
                <w:lang w:eastAsia="en-US"/>
              </w:rPr>
            </w:pPr>
          </w:p>
          <w:p w14:paraId="0B79FA91" w14:textId="77777777" w:rsidR="00461E52" w:rsidRPr="00E51A22" w:rsidRDefault="00461E52" w:rsidP="00461E52">
            <w:pPr>
              <w:jc w:val="both"/>
              <w:rPr>
                <w:rFonts w:eastAsia="Calibri"/>
                <w:sz w:val="24"/>
                <w:szCs w:val="24"/>
              </w:rPr>
            </w:pPr>
          </w:p>
          <w:p w14:paraId="43EAB7BF" w14:textId="2B1CA248" w:rsidR="00461E52" w:rsidRPr="00E51A22" w:rsidRDefault="00461E52" w:rsidP="00461E52">
            <w:pPr>
              <w:jc w:val="both"/>
              <w:rPr>
                <w:sz w:val="24"/>
                <w:szCs w:val="24"/>
              </w:rPr>
            </w:pPr>
            <w:r w:rsidRPr="00E51A22">
              <w:rPr>
                <w:iCs/>
                <w:sz w:val="24"/>
                <w:szCs w:val="24"/>
              </w:rPr>
              <w:t>Задание</w:t>
            </w:r>
            <w:r w:rsidRPr="00E51A22">
              <w:rPr>
                <w:sz w:val="24"/>
                <w:szCs w:val="24"/>
              </w:rPr>
              <w:t xml:space="preserve"> 1. </w:t>
            </w:r>
            <w:r w:rsidR="00C23A16">
              <w:rPr>
                <w:sz w:val="24"/>
                <w:szCs w:val="24"/>
              </w:rPr>
              <w:t>Раскройте основные тенденции в визуализации данных и их возможное применение в налоговой сфере.</w:t>
            </w:r>
          </w:p>
          <w:p w14:paraId="2EE8B568" w14:textId="77777777" w:rsidR="00461E52" w:rsidRPr="00E51A22" w:rsidRDefault="00461E52" w:rsidP="00461E52">
            <w:pPr>
              <w:ind w:right="33"/>
              <w:jc w:val="both"/>
              <w:outlineLvl w:val="0"/>
              <w:rPr>
                <w:bCs/>
                <w:sz w:val="24"/>
                <w:szCs w:val="24"/>
                <w:lang w:eastAsia="en-US"/>
              </w:rPr>
            </w:pPr>
          </w:p>
          <w:p w14:paraId="41C29253" w14:textId="77777777" w:rsidR="00461E52" w:rsidRDefault="00461E52" w:rsidP="00461E52">
            <w:pPr>
              <w:jc w:val="both"/>
              <w:rPr>
                <w:sz w:val="24"/>
                <w:szCs w:val="24"/>
              </w:rPr>
            </w:pPr>
          </w:p>
          <w:p w14:paraId="60744FB8" w14:textId="77777777" w:rsidR="003F2643" w:rsidRDefault="003F2643" w:rsidP="00461E52">
            <w:pPr>
              <w:jc w:val="both"/>
              <w:rPr>
                <w:sz w:val="24"/>
                <w:szCs w:val="24"/>
              </w:rPr>
            </w:pPr>
          </w:p>
          <w:p w14:paraId="69233051" w14:textId="77777777" w:rsidR="003F2643" w:rsidRDefault="003F2643" w:rsidP="00461E52">
            <w:pPr>
              <w:jc w:val="both"/>
              <w:rPr>
                <w:sz w:val="24"/>
                <w:szCs w:val="24"/>
              </w:rPr>
            </w:pPr>
          </w:p>
          <w:p w14:paraId="0601718A" w14:textId="77777777" w:rsidR="003F2643" w:rsidRDefault="003F2643" w:rsidP="00461E52">
            <w:pPr>
              <w:jc w:val="both"/>
              <w:rPr>
                <w:sz w:val="24"/>
                <w:szCs w:val="24"/>
              </w:rPr>
            </w:pPr>
          </w:p>
          <w:p w14:paraId="006D7402" w14:textId="77777777" w:rsidR="003F2643" w:rsidRDefault="003F2643" w:rsidP="00461E52">
            <w:pPr>
              <w:jc w:val="both"/>
              <w:rPr>
                <w:sz w:val="24"/>
                <w:szCs w:val="24"/>
              </w:rPr>
            </w:pPr>
          </w:p>
          <w:p w14:paraId="02081F09" w14:textId="77777777" w:rsidR="003F2643" w:rsidRDefault="003F2643" w:rsidP="00461E52">
            <w:pPr>
              <w:jc w:val="both"/>
              <w:rPr>
                <w:sz w:val="24"/>
                <w:szCs w:val="24"/>
              </w:rPr>
            </w:pPr>
          </w:p>
          <w:p w14:paraId="0EDD2C8C" w14:textId="77777777" w:rsidR="003F2643" w:rsidRDefault="003F2643" w:rsidP="00461E52">
            <w:pPr>
              <w:jc w:val="both"/>
              <w:rPr>
                <w:sz w:val="24"/>
                <w:szCs w:val="24"/>
              </w:rPr>
            </w:pPr>
          </w:p>
          <w:p w14:paraId="5602B858" w14:textId="77777777" w:rsidR="003F2643" w:rsidRDefault="003F2643" w:rsidP="00461E52">
            <w:pPr>
              <w:jc w:val="both"/>
              <w:rPr>
                <w:sz w:val="24"/>
                <w:szCs w:val="24"/>
              </w:rPr>
            </w:pPr>
          </w:p>
          <w:p w14:paraId="4166FEBB" w14:textId="77777777" w:rsidR="003F2643" w:rsidRDefault="003F2643" w:rsidP="00461E52">
            <w:pPr>
              <w:jc w:val="both"/>
              <w:rPr>
                <w:sz w:val="24"/>
                <w:szCs w:val="24"/>
              </w:rPr>
            </w:pPr>
          </w:p>
          <w:p w14:paraId="308429CE" w14:textId="2A44FBF0" w:rsidR="003F2643" w:rsidRPr="00E51A22" w:rsidRDefault="003F2643" w:rsidP="00461E52">
            <w:pPr>
              <w:jc w:val="both"/>
              <w:rPr>
                <w:sz w:val="24"/>
                <w:szCs w:val="24"/>
              </w:rPr>
            </w:pPr>
            <w:r>
              <w:rPr>
                <w:sz w:val="24"/>
                <w:szCs w:val="24"/>
              </w:rPr>
              <w:t xml:space="preserve">Вопрос 1. </w:t>
            </w:r>
            <w:r w:rsidR="00C23A16" w:rsidRPr="00C23A16">
              <w:rPr>
                <w:sz w:val="24"/>
                <w:szCs w:val="24"/>
              </w:rPr>
              <w:t>Какие могут быть формы представления многомерных данных</w:t>
            </w:r>
            <w:r w:rsidR="00C23A16">
              <w:rPr>
                <w:sz w:val="24"/>
                <w:szCs w:val="24"/>
              </w:rPr>
              <w:t xml:space="preserve"> в области финансов и налогообложения</w:t>
            </w:r>
            <w:r w:rsidR="00C23A16" w:rsidRPr="00C23A16">
              <w:rPr>
                <w:sz w:val="24"/>
                <w:szCs w:val="24"/>
              </w:rPr>
              <w:t>?</w:t>
            </w:r>
          </w:p>
        </w:tc>
      </w:tr>
      <w:tr w:rsidR="00461E52" w:rsidRPr="00F122D9" w14:paraId="58236585" w14:textId="77777777" w:rsidTr="00D53D46">
        <w:trPr>
          <w:trHeight w:val="8353"/>
        </w:trPr>
        <w:tc>
          <w:tcPr>
            <w:tcW w:w="2240" w:type="dxa"/>
          </w:tcPr>
          <w:p w14:paraId="341D78AA" w14:textId="77777777" w:rsidR="00461E52" w:rsidRPr="00E51A22" w:rsidRDefault="00461E52" w:rsidP="00461E52">
            <w:pPr>
              <w:rPr>
                <w:sz w:val="24"/>
                <w:szCs w:val="24"/>
                <w:u w:val="single"/>
              </w:rPr>
            </w:pPr>
            <w:r w:rsidRPr="00E51A22">
              <w:rPr>
                <w:sz w:val="24"/>
                <w:szCs w:val="24"/>
                <w:u w:val="single"/>
              </w:rPr>
              <w:lastRenderedPageBreak/>
              <w:t>ПК-2</w:t>
            </w:r>
          </w:p>
          <w:p w14:paraId="69AAE440" w14:textId="633D6418" w:rsidR="00461E52" w:rsidRPr="00E51A22" w:rsidRDefault="00D53D46" w:rsidP="00461E52">
            <w:pPr>
              <w:rPr>
                <w:sz w:val="24"/>
                <w:szCs w:val="24"/>
                <w:u w:val="single"/>
              </w:rPr>
            </w:pPr>
            <w:r>
              <w:rPr>
                <w:sz w:val="24"/>
                <w:szCs w:val="24"/>
              </w:rPr>
              <w:t>С</w:t>
            </w:r>
            <w:r w:rsidRPr="00971379">
              <w:rPr>
                <w:sz w:val="24"/>
                <w:szCs w:val="24"/>
              </w:rPr>
              <w:t>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240" w:type="dxa"/>
          </w:tcPr>
          <w:p w14:paraId="5C036AED" w14:textId="1F5DF415" w:rsidR="00461E52" w:rsidRPr="00E51A22" w:rsidRDefault="00461E52" w:rsidP="00461E52">
            <w:pPr>
              <w:jc w:val="both"/>
              <w:rPr>
                <w:sz w:val="24"/>
                <w:szCs w:val="24"/>
              </w:rPr>
            </w:pPr>
            <w:r w:rsidRPr="00E51A22">
              <w:rPr>
                <w:sz w:val="24"/>
                <w:szCs w:val="24"/>
              </w:rPr>
              <w:t xml:space="preserve">1. </w:t>
            </w:r>
            <w:r w:rsidR="00D53D46" w:rsidRPr="00145156">
              <w:rPr>
                <w:sz w:val="24"/>
                <w:szCs w:val="24"/>
              </w:rPr>
              <w:t>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sidR="00D53D46">
              <w:rPr>
                <w:sz w:val="24"/>
                <w:szCs w:val="24"/>
              </w:rPr>
              <w:t>ует.</w:t>
            </w:r>
          </w:p>
          <w:p w14:paraId="0A29F3B9" w14:textId="77777777" w:rsidR="00461E52" w:rsidRPr="00E51A22" w:rsidRDefault="00461E52" w:rsidP="00461E52">
            <w:pPr>
              <w:jc w:val="both"/>
              <w:rPr>
                <w:sz w:val="24"/>
                <w:szCs w:val="24"/>
              </w:rPr>
            </w:pPr>
            <w:r w:rsidRPr="00E51A22">
              <w:rPr>
                <w:sz w:val="24"/>
                <w:szCs w:val="24"/>
              </w:rPr>
              <w:t xml:space="preserve"> </w:t>
            </w:r>
          </w:p>
          <w:p w14:paraId="0677A9B9" w14:textId="0932EECA" w:rsidR="00461E52" w:rsidRPr="00E51A22" w:rsidRDefault="00461E52" w:rsidP="00461E52">
            <w:pPr>
              <w:rPr>
                <w:sz w:val="24"/>
                <w:szCs w:val="24"/>
              </w:rPr>
            </w:pPr>
            <w:r w:rsidRPr="00E51A22">
              <w:rPr>
                <w:sz w:val="24"/>
                <w:szCs w:val="24"/>
              </w:rPr>
              <w:t xml:space="preserve">2. </w:t>
            </w:r>
            <w:r w:rsidR="00D53D46" w:rsidRPr="00145156">
              <w:rPr>
                <w:sz w:val="24"/>
                <w:szCs w:val="24"/>
              </w:rPr>
              <w:t>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r w:rsidR="00D53D46">
              <w:rPr>
                <w:sz w:val="24"/>
                <w:szCs w:val="24"/>
              </w:rPr>
              <w:t>.</w:t>
            </w:r>
          </w:p>
        </w:tc>
        <w:tc>
          <w:tcPr>
            <w:tcW w:w="2368" w:type="dxa"/>
          </w:tcPr>
          <w:p w14:paraId="37B6C372" w14:textId="77777777" w:rsidR="00461E52" w:rsidRPr="00E51A22" w:rsidRDefault="00461E52" w:rsidP="00461E52">
            <w:pPr>
              <w:tabs>
                <w:tab w:val="left" w:pos="993"/>
              </w:tabs>
              <w:ind w:hanging="11"/>
              <w:jc w:val="both"/>
              <w:rPr>
                <w:sz w:val="24"/>
                <w:szCs w:val="24"/>
              </w:rPr>
            </w:pPr>
            <w:r w:rsidRPr="00E51A22">
              <w:rPr>
                <w:b/>
                <w:bCs/>
                <w:sz w:val="24"/>
                <w:szCs w:val="24"/>
              </w:rPr>
              <w:t>1. Уметь:</w:t>
            </w:r>
          </w:p>
          <w:p w14:paraId="038CA29E" w14:textId="77777777" w:rsidR="00D53D46" w:rsidRPr="005738C4" w:rsidRDefault="00D53D46" w:rsidP="00D53D46">
            <w:pPr>
              <w:tabs>
                <w:tab w:val="left" w:pos="993"/>
              </w:tabs>
              <w:ind w:hanging="11"/>
              <w:jc w:val="both"/>
              <w:rPr>
                <w:sz w:val="24"/>
                <w:szCs w:val="24"/>
              </w:rPr>
            </w:pPr>
            <w:r w:rsidRPr="00D96975">
              <w:rPr>
                <w:sz w:val="24"/>
                <w:szCs w:val="24"/>
              </w:rPr>
              <w:t xml:space="preserve">применять информационные технологии  для </w:t>
            </w:r>
            <w:r>
              <w:rPr>
                <w:sz w:val="24"/>
                <w:szCs w:val="24"/>
              </w:rPr>
              <w:t>визуализации</w:t>
            </w:r>
            <w:r w:rsidRPr="00D96975">
              <w:rPr>
                <w:sz w:val="24"/>
                <w:szCs w:val="24"/>
              </w:rPr>
              <w:t xml:space="preserve"> данных,   инт</w:t>
            </w:r>
            <w:r>
              <w:rPr>
                <w:sz w:val="24"/>
                <w:szCs w:val="24"/>
              </w:rPr>
              <w:t>ерпретировать полученные резуль</w:t>
            </w:r>
            <w:r w:rsidRPr="00D96975">
              <w:rPr>
                <w:sz w:val="24"/>
                <w:szCs w:val="24"/>
              </w:rPr>
              <w:t>таты</w:t>
            </w:r>
            <w:r>
              <w:rPr>
                <w:sz w:val="24"/>
                <w:szCs w:val="24"/>
              </w:rPr>
              <w:t xml:space="preserve"> в процессе управления налоговыми рисками</w:t>
            </w:r>
          </w:p>
          <w:p w14:paraId="7974D0D1" w14:textId="1D87F347" w:rsidR="00461E52" w:rsidRPr="00E51A22" w:rsidRDefault="00461E52" w:rsidP="00461E52">
            <w:pPr>
              <w:tabs>
                <w:tab w:val="left" w:pos="993"/>
              </w:tabs>
              <w:ind w:hanging="11"/>
              <w:jc w:val="both"/>
              <w:rPr>
                <w:sz w:val="24"/>
                <w:szCs w:val="24"/>
              </w:rPr>
            </w:pPr>
          </w:p>
          <w:p w14:paraId="5AEBA6E2" w14:textId="77777777" w:rsidR="00461E52" w:rsidRPr="00E51A22" w:rsidRDefault="00461E52" w:rsidP="00461E52">
            <w:pPr>
              <w:tabs>
                <w:tab w:val="left" w:pos="993"/>
              </w:tabs>
              <w:ind w:hanging="11"/>
              <w:jc w:val="both"/>
              <w:rPr>
                <w:b/>
                <w:bCs/>
                <w:sz w:val="24"/>
                <w:szCs w:val="24"/>
              </w:rPr>
            </w:pPr>
            <w:r w:rsidRPr="00E51A22">
              <w:rPr>
                <w:b/>
                <w:bCs/>
                <w:sz w:val="24"/>
                <w:szCs w:val="24"/>
              </w:rPr>
              <w:t>Знать:</w:t>
            </w:r>
          </w:p>
          <w:p w14:paraId="5A84BFB5" w14:textId="77777777" w:rsidR="00D53D46" w:rsidRDefault="00D53D46" w:rsidP="00D53D46">
            <w:pPr>
              <w:tabs>
                <w:tab w:val="left" w:pos="993"/>
              </w:tabs>
              <w:ind w:hanging="11"/>
              <w:jc w:val="both"/>
              <w:rPr>
                <w:sz w:val="24"/>
                <w:szCs w:val="24"/>
              </w:rPr>
            </w:pPr>
            <w:r>
              <w:rPr>
                <w:sz w:val="24"/>
                <w:szCs w:val="24"/>
              </w:rPr>
              <w:t xml:space="preserve">аналитические </w:t>
            </w:r>
            <w:r w:rsidRPr="005738C4">
              <w:rPr>
                <w:sz w:val="24"/>
                <w:szCs w:val="24"/>
              </w:rPr>
              <w:t xml:space="preserve">методы </w:t>
            </w:r>
            <w:r>
              <w:rPr>
                <w:sz w:val="24"/>
                <w:szCs w:val="24"/>
              </w:rPr>
              <w:t>выявления налоговых правонарушений</w:t>
            </w:r>
          </w:p>
          <w:p w14:paraId="20AD42D0" w14:textId="77777777" w:rsidR="00461E52" w:rsidRDefault="00461E52" w:rsidP="00461E52">
            <w:pPr>
              <w:tabs>
                <w:tab w:val="left" w:pos="993"/>
              </w:tabs>
              <w:ind w:hanging="11"/>
              <w:jc w:val="both"/>
              <w:rPr>
                <w:b/>
                <w:bCs/>
                <w:sz w:val="24"/>
                <w:szCs w:val="24"/>
              </w:rPr>
            </w:pPr>
          </w:p>
          <w:p w14:paraId="5C0579BE" w14:textId="77777777" w:rsidR="00C23A16" w:rsidRDefault="00C23A16" w:rsidP="00461E52">
            <w:pPr>
              <w:tabs>
                <w:tab w:val="left" w:pos="993"/>
              </w:tabs>
              <w:ind w:hanging="11"/>
              <w:jc w:val="both"/>
              <w:rPr>
                <w:b/>
                <w:bCs/>
                <w:sz w:val="24"/>
                <w:szCs w:val="24"/>
              </w:rPr>
            </w:pPr>
          </w:p>
          <w:p w14:paraId="591C5726" w14:textId="77777777" w:rsidR="00C23A16" w:rsidRDefault="00C23A16" w:rsidP="00461E52">
            <w:pPr>
              <w:tabs>
                <w:tab w:val="left" w:pos="993"/>
              </w:tabs>
              <w:ind w:hanging="11"/>
              <w:jc w:val="both"/>
              <w:rPr>
                <w:b/>
                <w:bCs/>
                <w:sz w:val="24"/>
                <w:szCs w:val="24"/>
              </w:rPr>
            </w:pPr>
          </w:p>
          <w:p w14:paraId="2F482093" w14:textId="77777777" w:rsidR="00C23A16" w:rsidRDefault="00C23A16" w:rsidP="00461E52">
            <w:pPr>
              <w:tabs>
                <w:tab w:val="left" w:pos="993"/>
              </w:tabs>
              <w:ind w:hanging="11"/>
              <w:jc w:val="both"/>
              <w:rPr>
                <w:b/>
                <w:bCs/>
                <w:sz w:val="24"/>
                <w:szCs w:val="24"/>
              </w:rPr>
            </w:pPr>
          </w:p>
          <w:p w14:paraId="7D168416" w14:textId="77777777" w:rsidR="00C23A16" w:rsidRDefault="00C23A16" w:rsidP="00461E52">
            <w:pPr>
              <w:tabs>
                <w:tab w:val="left" w:pos="993"/>
              </w:tabs>
              <w:ind w:hanging="11"/>
              <w:jc w:val="both"/>
              <w:rPr>
                <w:b/>
                <w:bCs/>
                <w:sz w:val="24"/>
                <w:szCs w:val="24"/>
              </w:rPr>
            </w:pPr>
          </w:p>
          <w:p w14:paraId="63D63447" w14:textId="77777777" w:rsidR="00C23A16" w:rsidRDefault="00C23A16" w:rsidP="00461E52">
            <w:pPr>
              <w:tabs>
                <w:tab w:val="left" w:pos="993"/>
              </w:tabs>
              <w:ind w:hanging="11"/>
              <w:jc w:val="both"/>
              <w:rPr>
                <w:b/>
                <w:bCs/>
                <w:sz w:val="24"/>
                <w:szCs w:val="24"/>
              </w:rPr>
            </w:pPr>
          </w:p>
          <w:p w14:paraId="2BA08466" w14:textId="77777777" w:rsidR="00C23A16" w:rsidRPr="00E51A22" w:rsidRDefault="00C23A16" w:rsidP="00461E52">
            <w:pPr>
              <w:tabs>
                <w:tab w:val="left" w:pos="993"/>
              </w:tabs>
              <w:ind w:hanging="11"/>
              <w:jc w:val="both"/>
              <w:rPr>
                <w:b/>
                <w:bCs/>
                <w:sz w:val="24"/>
                <w:szCs w:val="24"/>
              </w:rPr>
            </w:pPr>
          </w:p>
          <w:p w14:paraId="0E122387" w14:textId="77777777" w:rsidR="00461E52" w:rsidRPr="00E51A22" w:rsidRDefault="00461E52" w:rsidP="00461E52">
            <w:pPr>
              <w:tabs>
                <w:tab w:val="left" w:pos="993"/>
              </w:tabs>
              <w:ind w:hanging="11"/>
              <w:jc w:val="both"/>
              <w:rPr>
                <w:b/>
                <w:bCs/>
                <w:sz w:val="24"/>
                <w:szCs w:val="24"/>
              </w:rPr>
            </w:pPr>
            <w:r w:rsidRPr="00E51A22">
              <w:rPr>
                <w:b/>
                <w:bCs/>
                <w:sz w:val="24"/>
                <w:szCs w:val="24"/>
              </w:rPr>
              <w:t>2. Уметь:</w:t>
            </w:r>
          </w:p>
          <w:p w14:paraId="7D60136E" w14:textId="77777777" w:rsidR="00D53D46" w:rsidRPr="005738C4" w:rsidRDefault="00D53D46" w:rsidP="00D53D46">
            <w:pPr>
              <w:tabs>
                <w:tab w:val="left" w:pos="993"/>
              </w:tabs>
              <w:ind w:hanging="11"/>
              <w:jc w:val="both"/>
              <w:rPr>
                <w:sz w:val="24"/>
                <w:szCs w:val="24"/>
              </w:rPr>
            </w:pPr>
            <w:r w:rsidRPr="005738C4">
              <w:rPr>
                <w:sz w:val="24"/>
                <w:szCs w:val="24"/>
              </w:rPr>
              <w:t xml:space="preserve">использовать </w:t>
            </w:r>
            <w:r>
              <w:rPr>
                <w:sz w:val="24"/>
                <w:szCs w:val="24"/>
              </w:rPr>
              <w:t>анализ финансовых и налоговых данных</w:t>
            </w:r>
            <w:r w:rsidRPr="005738C4">
              <w:rPr>
                <w:sz w:val="24"/>
                <w:szCs w:val="24"/>
              </w:rPr>
              <w:t xml:space="preserve"> при оказании услуг налогового консультирования</w:t>
            </w:r>
          </w:p>
          <w:p w14:paraId="69768ED8" w14:textId="77777777" w:rsidR="00461E52" w:rsidRPr="00E51A22" w:rsidRDefault="00461E52" w:rsidP="00461E52">
            <w:pPr>
              <w:tabs>
                <w:tab w:val="left" w:pos="993"/>
              </w:tabs>
              <w:ind w:hanging="11"/>
              <w:jc w:val="both"/>
              <w:rPr>
                <w:sz w:val="24"/>
                <w:szCs w:val="24"/>
              </w:rPr>
            </w:pPr>
          </w:p>
          <w:p w14:paraId="0452E670" w14:textId="77777777" w:rsidR="00461E52" w:rsidRPr="00E51A22" w:rsidRDefault="00461E52" w:rsidP="00461E52">
            <w:pPr>
              <w:tabs>
                <w:tab w:val="left" w:pos="993"/>
              </w:tabs>
              <w:ind w:hanging="11"/>
              <w:jc w:val="both"/>
              <w:rPr>
                <w:b/>
                <w:bCs/>
                <w:sz w:val="24"/>
                <w:szCs w:val="24"/>
              </w:rPr>
            </w:pPr>
            <w:r w:rsidRPr="00E51A22">
              <w:rPr>
                <w:b/>
                <w:bCs/>
                <w:sz w:val="24"/>
                <w:szCs w:val="24"/>
              </w:rPr>
              <w:t>Знать:</w:t>
            </w:r>
          </w:p>
          <w:p w14:paraId="7B5F14BA" w14:textId="3A5DA19B" w:rsidR="00461E52" w:rsidRPr="00E51A22" w:rsidRDefault="00D53D46" w:rsidP="00461E52">
            <w:pPr>
              <w:tabs>
                <w:tab w:val="left" w:pos="993"/>
              </w:tabs>
              <w:ind w:hanging="11"/>
              <w:jc w:val="both"/>
              <w:rPr>
                <w:b/>
                <w:bCs/>
                <w:sz w:val="24"/>
                <w:szCs w:val="24"/>
              </w:rPr>
            </w:pPr>
            <w:r>
              <w:rPr>
                <w:sz w:val="24"/>
                <w:szCs w:val="24"/>
              </w:rPr>
              <w:t>Принципы, инструменты и методы визуализации расчетных финансовых и налоговых данных для обоснования позиции</w:t>
            </w:r>
            <w:r w:rsidRPr="005738C4">
              <w:rPr>
                <w:b/>
                <w:bCs/>
                <w:sz w:val="24"/>
                <w:szCs w:val="24"/>
              </w:rPr>
              <w:t xml:space="preserve"> </w:t>
            </w:r>
            <w:r w:rsidRPr="00145156">
              <w:rPr>
                <w:sz w:val="24"/>
                <w:szCs w:val="24"/>
              </w:rPr>
              <w:t>налогового консультанта</w:t>
            </w:r>
          </w:p>
        </w:tc>
        <w:tc>
          <w:tcPr>
            <w:tcW w:w="3353" w:type="dxa"/>
          </w:tcPr>
          <w:p w14:paraId="09AB0CB3" w14:textId="6C63B9A1" w:rsidR="00461E52" w:rsidRDefault="00461E52" w:rsidP="00461E52">
            <w:pPr>
              <w:jc w:val="both"/>
              <w:rPr>
                <w:rFonts w:eastAsia="Calibri"/>
                <w:sz w:val="24"/>
                <w:szCs w:val="24"/>
                <w:lang w:eastAsia="en-US"/>
              </w:rPr>
            </w:pPr>
            <w:r w:rsidRPr="00E51A22">
              <w:rPr>
                <w:sz w:val="24"/>
                <w:szCs w:val="24"/>
              </w:rPr>
              <w:t xml:space="preserve">Вопрос 1. </w:t>
            </w:r>
            <w:r w:rsidR="00C23A16">
              <w:rPr>
                <w:rFonts w:eastAsia="Calibri"/>
                <w:sz w:val="24"/>
                <w:szCs w:val="24"/>
                <w:lang w:eastAsia="en-US"/>
              </w:rPr>
              <w:t xml:space="preserve"> </w:t>
            </w:r>
            <w:r w:rsidR="00C23A16" w:rsidRPr="00C23A16">
              <w:rPr>
                <w:rFonts w:eastAsia="Calibri"/>
                <w:sz w:val="24"/>
                <w:szCs w:val="24"/>
                <w:lang w:eastAsia="en-US"/>
              </w:rPr>
              <w:t>Перечислите основные типы данных, дайте краткую характеристику им</w:t>
            </w:r>
            <w:r w:rsidR="00C23A16">
              <w:rPr>
                <w:rFonts w:eastAsia="Calibri"/>
                <w:sz w:val="24"/>
                <w:szCs w:val="24"/>
                <w:lang w:eastAsia="en-US"/>
              </w:rPr>
              <w:t xml:space="preserve"> в налоговой сфере.</w:t>
            </w:r>
          </w:p>
          <w:p w14:paraId="716F36F3" w14:textId="77777777" w:rsidR="006D7E51" w:rsidRPr="006D7E51" w:rsidRDefault="006D7E51" w:rsidP="006D7E51">
            <w:pPr>
              <w:jc w:val="both"/>
              <w:rPr>
                <w:rFonts w:eastAsia="Calibri"/>
                <w:sz w:val="24"/>
                <w:szCs w:val="24"/>
                <w:lang w:eastAsia="en-US"/>
              </w:rPr>
            </w:pPr>
            <w:r>
              <w:rPr>
                <w:rFonts w:eastAsia="Calibri"/>
                <w:sz w:val="24"/>
                <w:szCs w:val="24"/>
                <w:lang w:eastAsia="en-US"/>
              </w:rPr>
              <w:t xml:space="preserve">Вопрос 2. </w:t>
            </w:r>
            <w:r w:rsidRPr="006D7E51">
              <w:rPr>
                <w:rFonts w:eastAsia="Calibri"/>
                <w:sz w:val="24"/>
                <w:szCs w:val="24"/>
                <w:lang w:eastAsia="en-US"/>
              </w:rPr>
              <w:t>Перспективы развития автоматизированных информационных</w:t>
            </w:r>
          </w:p>
          <w:p w14:paraId="249678E3" w14:textId="58A86CC2" w:rsidR="006D7E51" w:rsidRDefault="006D7E51" w:rsidP="006D7E51">
            <w:pPr>
              <w:jc w:val="both"/>
              <w:rPr>
                <w:rFonts w:eastAsia="Calibri"/>
                <w:sz w:val="24"/>
                <w:szCs w:val="24"/>
                <w:lang w:eastAsia="en-US"/>
              </w:rPr>
            </w:pPr>
            <w:r>
              <w:rPr>
                <w:rFonts w:eastAsia="Calibri"/>
                <w:sz w:val="24"/>
                <w:szCs w:val="24"/>
                <w:lang w:eastAsia="en-US"/>
              </w:rPr>
              <w:t>систем (АИС) налоговых органов.</w:t>
            </w:r>
          </w:p>
          <w:p w14:paraId="5986F504" w14:textId="77777777" w:rsidR="00C23A16" w:rsidRDefault="00C23A16" w:rsidP="00461E52">
            <w:pPr>
              <w:jc w:val="both"/>
              <w:rPr>
                <w:rFonts w:eastAsia="Calibri"/>
                <w:sz w:val="24"/>
                <w:szCs w:val="24"/>
                <w:lang w:eastAsia="en-US"/>
              </w:rPr>
            </w:pPr>
          </w:p>
          <w:p w14:paraId="29726E60" w14:textId="77777777" w:rsidR="00C23A16" w:rsidRDefault="00C23A16" w:rsidP="00461E52">
            <w:pPr>
              <w:jc w:val="both"/>
              <w:rPr>
                <w:rFonts w:eastAsia="Calibri"/>
                <w:sz w:val="24"/>
                <w:szCs w:val="24"/>
                <w:lang w:eastAsia="en-US"/>
              </w:rPr>
            </w:pPr>
          </w:p>
          <w:p w14:paraId="26011D23" w14:textId="77777777" w:rsidR="00C23A16" w:rsidRDefault="00C23A16" w:rsidP="00461E52">
            <w:pPr>
              <w:jc w:val="both"/>
              <w:rPr>
                <w:rFonts w:eastAsia="Calibri"/>
                <w:sz w:val="24"/>
                <w:szCs w:val="24"/>
                <w:lang w:eastAsia="en-US"/>
              </w:rPr>
            </w:pPr>
          </w:p>
          <w:p w14:paraId="13C78D67" w14:textId="77777777" w:rsidR="00C23A16" w:rsidRDefault="00C23A16" w:rsidP="00461E52">
            <w:pPr>
              <w:jc w:val="both"/>
              <w:rPr>
                <w:rFonts w:eastAsia="Calibri"/>
                <w:sz w:val="24"/>
                <w:szCs w:val="24"/>
                <w:lang w:eastAsia="en-US"/>
              </w:rPr>
            </w:pPr>
          </w:p>
          <w:p w14:paraId="6988590B" w14:textId="77777777" w:rsidR="00C23A16" w:rsidRDefault="00C23A16" w:rsidP="00461E52">
            <w:pPr>
              <w:jc w:val="both"/>
              <w:rPr>
                <w:rFonts w:eastAsia="Calibri"/>
                <w:sz w:val="24"/>
                <w:szCs w:val="24"/>
                <w:lang w:eastAsia="en-US"/>
              </w:rPr>
            </w:pPr>
          </w:p>
          <w:p w14:paraId="0212DC83" w14:textId="3D4A0743" w:rsidR="00C23A16" w:rsidRPr="00E51A22" w:rsidRDefault="00461E52" w:rsidP="00C23A16">
            <w:pPr>
              <w:jc w:val="both"/>
              <w:rPr>
                <w:rFonts w:eastAsia="Calibri"/>
                <w:sz w:val="24"/>
                <w:szCs w:val="24"/>
                <w:lang w:eastAsia="en-US"/>
              </w:rPr>
            </w:pPr>
            <w:r w:rsidRPr="00E51A22">
              <w:rPr>
                <w:iCs/>
                <w:sz w:val="24"/>
                <w:szCs w:val="24"/>
              </w:rPr>
              <w:t xml:space="preserve">Задание 1. </w:t>
            </w:r>
            <w:r w:rsidR="00C23A16">
              <w:rPr>
                <w:iCs/>
                <w:sz w:val="24"/>
                <w:szCs w:val="24"/>
              </w:rPr>
              <w:t>Используя данные о показателям налогообложения совокупности компаний о отрасли, проведите кластерный анализ налогоплательщиков. Оформите выводы. Укажите, каким образом необходимо читать граф-дерево распределения совокупности.</w:t>
            </w:r>
          </w:p>
          <w:p w14:paraId="55FA76E6" w14:textId="3E723D01" w:rsidR="00461E52" w:rsidRPr="00E51A22" w:rsidRDefault="00461E52" w:rsidP="00461E52">
            <w:pPr>
              <w:jc w:val="both"/>
              <w:rPr>
                <w:rFonts w:eastAsia="Calibri"/>
                <w:sz w:val="24"/>
                <w:szCs w:val="24"/>
                <w:lang w:eastAsia="en-US"/>
              </w:rPr>
            </w:pPr>
          </w:p>
          <w:p w14:paraId="7A5B5637" w14:textId="05E1F769" w:rsidR="00461E52" w:rsidRPr="00E51A22" w:rsidRDefault="006D7E51" w:rsidP="00461E52">
            <w:pPr>
              <w:jc w:val="both"/>
              <w:rPr>
                <w:sz w:val="24"/>
                <w:szCs w:val="24"/>
              </w:rPr>
            </w:pPr>
            <w:r>
              <w:rPr>
                <w:rFonts w:eastAsia="Calibri"/>
                <w:sz w:val="24"/>
                <w:szCs w:val="24"/>
                <w:lang w:eastAsia="en-US"/>
              </w:rPr>
              <w:t xml:space="preserve">Задание </w:t>
            </w:r>
            <w:r w:rsidR="00461E52" w:rsidRPr="00E51A22">
              <w:rPr>
                <w:rFonts w:eastAsia="Calibri"/>
                <w:sz w:val="24"/>
                <w:szCs w:val="24"/>
                <w:lang w:eastAsia="en-US"/>
              </w:rPr>
              <w:t xml:space="preserve">1. </w:t>
            </w:r>
            <w:r>
              <w:rPr>
                <w:rFonts w:eastAsia="Calibri"/>
                <w:sz w:val="24"/>
                <w:szCs w:val="24"/>
                <w:lang w:eastAsia="en-US"/>
              </w:rPr>
              <w:t>Раскройте формат данных, в котором налоговому консультанту оптимально представить информацию о налоговой нагрузке клиенту.</w:t>
            </w:r>
          </w:p>
          <w:p w14:paraId="1D0782A1" w14:textId="77777777" w:rsidR="00461E52" w:rsidRPr="00E51A22" w:rsidRDefault="00461E52" w:rsidP="00461E52">
            <w:pPr>
              <w:jc w:val="both"/>
              <w:rPr>
                <w:sz w:val="24"/>
                <w:szCs w:val="24"/>
                <w:highlight w:val="cyan"/>
              </w:rPr>
            </w:pPr>
          </w:p>
          <w:p w14:paraId="442B1DB3" w14:textId="77777777" w:rsidR="00461E52" w:rsidRDefault="00461E52" w:rsidP="00461E52">
            <w:pPr>
              <w:jc w:val="both"/>
              <w:rPr>
                <w:sz w:val="24"/>
                <w:szCs w:val="24"/>
                <w:highlight w:val="cyan"/>
              </w:rPr>
            </w:pPr>
          </w:p>
          <w:p w14:paraId="451F333E" w14:textId="4940C557" w:rsidR="00461E52" w:rsidRPr="00E51A22" w:rsidRDefault="006D7E51" w:rsidP="00461E52">
            <w:pPr>
              <w:jc w:val="both"/>
              <w:rPr>
                <w:rFonts w:eastAsia="Calibri"/>
                <w:sz w:val="24"/>
                <w:szCs w:val="24"/>
                <w:lang w:eastAsia="en-US"/>
              </w:rPr>
            </w:pPr>
            <w:r>
              <w:rPr>
                <w:rFonts w:eastAsia="Calibri"/>
                <w:sz w:val="24"/>
                <w:szCs w:val="24"/>
                <w:lang w:eastAsia="en-US"/>
              </w:rPr>
              <w:t>Вопрос</w:t>
            </w:r>
            <w:r w:rsidR="00461E52" w:rsidRPr="00E51A22">
              <w:rPr>
                <w:rFonts w:eastAsia="Calibri"/>
                <w:sz w:val="24"/>
                <w:szCs w:val="24"/>
                <w:lang w:eastAsia="en-US"/>
              </w:rPr>
              <w:t xml:space="preserve"> 1. </w:t>
            </w:r>
            <w:r>
              <w:rPr>
                <w:rFonts w:eastAsia="Calibri"/>
                <w:sz w:val="24"/>
                <w:szCs w:val="24"/>
                <w:lang w:eastAsia="en-US"/>
              </w:rPr>
              <w:t>Раскройте фундаментальные принципы визуализации данных.</w:t>
            </w:r>
          </w:p>
          <w:p w14:paraId="58FDBBD8" w14:textId="77777777" w:rsidR="00461E52" w:rsidRPr="00E51A22" w:rsidRDefault="00461E52" w:rsidP="00461E52">
            <w:pPr>
              <w:jc w:val="both"/>
              <w:rPr>
                <w:rFonts w:eastAsia="Calibri"/>
                <w:sz w:val="24"/>
                <w:szCs w:val="24"/>
                <w:lang w:eastAsia="en-US"/>
              </w:rPr>
            </w:pPr>
          </w:p>
          <w:p w14:paraId="303E2907" w14:textId="77777777" w:rsidR="00461E52" w:rsidRPr="00E51A22" w:rsidRDefault="00461E52" w:rsidP="00461E52">
            <w:pPr>
              <w:jc w:val="both"/>
              <w:rPr>
                <w:rFonts w:eastAsia="Calibri"/>
                <w:sz w:val="24"/>
                <w:szCs w:val="24"/>
                <w:lang w:eastAsia="en-US"/>
              </w:rPr>
            </w:pPr>
          </w:p>
          <w:p w14:paraId="5BB8B5CD" w14:textId="77777777" w:rsidR="00461E52" w:rsidRPr="00E51A22" w:rsidRDefault="00461E52" w:rsidP="00461E52">
            <w:pPr>
              <w:jc w:val="both"/>
              <w:rPr>
                <w:rFonts w:eastAsia="Calibri"/>
                <w:sz w:val="24"/>
                <w:szCs w:val="24"/>
                <w:lang w:eastAsia="en-US"/>
              </w:rPr>
            </w:pPr>
          </w:p>
        </w:tc>
      </w:tr>
    </w:tbl>
    <w:p w14:paraId="60FA764E" w14:textId="77777777" w:rsidR="00461E52" w:rsidRDefault="00461E52" w:rsidP="00461E52">
      <w:pPr>
        <w:widowControl/>
        <w:jc w:val="both"/>
        <w:rPr>
          <w:rFonts w:eastAsiaTheme="minorHAnsi"/>
          <w:b/>
          <w:sz w:val="28"/>
          <w:szCs w:val="28"/>
          <w:lang w:eastAsia="en-US"/>
        </w:rPr>
      </w:pPr>
    </w:p>
    <w:p w14:paraId="083AE9AE" w14:textId="77777777" w:rsidR="00C3437A" w:rsidRDefault="00C3437A" w:rsidP="00461E52">
      <w:pPr>
        <w:widowControl/>
        <w:jc w:val="both"/>
        <w:rPr>
          <w:rFonts w:eastAsiaTheme="minorHAnsi"/>
          <w:b/>
          <w:sz w:val="28"/>
          <w:szCs w:val="28"/>
          <w:lang w:eastAsia="en-US"/>
        </w:rPr>
      </w:pPr>
    </w:p>
    <w:p w14:paraId="03998A1F" w14:textId="2123F844" w:rsidR="00461E52" w:rsidRDefault="00461E52" w:rsidP="00461E52">
      <w:pPr>
        <w:tabs>
          <w:tab w:val="left" w:pos="540"/>
        </w:tabs>
        <w:spacing w:line="360" w:lineRule="auto"/>
        <w:ind w:firstLine="709"/>
        <w:jc w:val="both"/>
        <w:rPr>
          <w:b/>
          <w:bCs/>
          <w:sz w:val="28"/>
          <w:szCs w:val="28"/>
        </w:rPr>
      </w:pPr>
      <w:r w:rsidRPr="004D0C1F">
        <w:rPr>
          <w:b/>
          <w:bCs/>
          <w:sz w:val="28"/>
          <w:szCs w:val="28"/>
        </w:rPr>
        <w:t xml:space="preserve">Перечень </w:t>
      </w:r>
      <w:r w:rsidR="000275EE" w:rsidRPr="00405F49">
        <w:rPr>
          <w:b/>
          <w:bCs/>
          <w:sz w:val="28"/>
          <w:szCs w:val="28"/>
        </w:rPr>
        <w:t>типовых</w:t>
      </w:r>
      <w:r w:rsidR="000275EE">
        <w:rPr>
          <w:b/>
          <w:bCs/>
          <w:sz w:val="28"/>
          <w:szCs w:val="28"/>
        </w:rPr>
        <w:t xml:space="preserve"> </w:t>
      </w:r>
      <w:r w:rsidRPr="004D0C1F">
        <w:rPr>
          <w:b/>
          <w:bCs/>
          <w:sz w:val="28"/>
          <w:szCs w:val="28"/>
        </w:rPr>
        <w:t xml:space="preserve">вопросов для подготовки к </w:t>
      </w:r>
      <w:r w:rsidR="00C3437A">
        <w:rPr>
          <w:b/>
          <w:bCs/>
          <w:sz w:val="28"/>
          <w:szCs w:val="28"/>
        </w:rPr>
        <w:t>зачету</w:t>
      </w:r>
    </w:p>
    <w:p w14:paraId="5CC3B6BF"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Методы и средства визуального представления информации</w:t>
      </w:r>
      <w:r>
        <w:rPr>
          <w:color w:val="auto"/>
          <w:sz w:val="28"/>
          <w:szCs w:val="28"/>
        </w:rPr>
        <w:t>.</w:t>
      </w:r>
    </w:p>
    <w:p w14:paraId="794A61BA"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Pr>
          <w:color w:val="auto"/>
          <w:sz w:val="28"/>
          <w:szCs w:val="28"/>
        </w:rPr>
        <w:lastRenderedPageBreak/>
        <w:t>С</w:t>
      </w:r>
      <w:r w:rsidRPr="006D7E51">
        <w:rPr>
          <w:color w:val="auto"/>
          <w:sz w:val="28"/>
          <w:szCs w:val="28"/>
        </w:rPr>
        <w:t>пособы представления информации в одно-, двух-, трехмерном измерениях.</w:t>
      </w:r>
    </w:p>
    <w:p w14:paraId="6F39750C"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Описание принципов качественной визуализации.</w:t>
      </w:r>
    </w:p>
    <w:p w14:paraId="2C994CB6"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Состав и структура таблиц и графиков, их элементы и принципы построения.</w:t>
      </w:r>
    </w:p>
    <w:p w14:paraId="77E43DBC"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Основные тенденции в области визуализации.</w:t>
      </w:r>
    </w:p>
    <w:p w14:paraId="58003FD3"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Графика в пакетах прикладных программ.</w:t>
      </w:r>
    </w:p>
    <w:p w14:paraId="40016B0A"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Интерактивная графика.</w:t>
      </w:r>
    </w:p>
    <w:p w14:paraId="207606EA"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 xml:space="preserve">Пиктографики. Лица Чернова. </w:t>
      </w:r>
    </w:p>
    <w:p w14:paraId="1DA08597"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Основные типы данных и их краткая характеристика.</w:t>
      </w:r>
    </w:p>
    <w:p w14:paraId="1721956C" w14:textId="3231AE8C" w:rsidR="006D7E51" w:rsidRP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Построение деревьев решений при определении налоговой стратегии компании.</w:t>
      </w:r>
    </w:p>
    <w:p w14:paraId="71096733" w14:textId="6224EE0F"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Лонгитюдные исследования в финансах и налогообложении.</w:t>
      </w:r>
    </w:p>
    <w:p w14:paraId="2D28504A"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 xml:space="preserve">Панельные данные и их анализ в процессе налогового консультирования организаций и физических лиц. </w:t>
      </w:r>
    </w:p>
    <w:p w14:paraId="79CA7464"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 xml:space="preserve">Сбалансированные и насбалансированные панели. </w:t>
      </w:r>
    </w:p>
    <w:p w14:paraId="42A108C0"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Простейшие модели анализа панельных данных.</w:t>
      </w:r>
    </w:p>
    <w:p w14:paraId="55BB5F35"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 xml:space="preserve">Классификация моделей анализа панельных данных. </w:t>
      </w:r>
    </w:p>
    <w:p w14:paraId="419E7196"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Истощение выборки и методы борьбы с ним.</w:t>
      </w:r>
    </w:p>
    <w:p w14:paraId="66065803"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 xml:space="preserve">Особенности графического анализа панельных данных в области налогообложения. </w:t>
      </w:r>
    </w:p>
    <w:p w14:paraId="5E5D459B" w14:textId="5B7F41C7" w:rsidR="006D7E51" w:rsidRP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«Японские свечи» и возможности их использования в трансфертном ценообразовании.</w:t>
      </w:r>
    </w:p>
    <w:p w14:paraId="18604AC2"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 xml:space="preserve">Виды категориальных данных в финансовой и налоговой сфере. </w:t>
      </w:r>
    </w:p>
    <w:p w14:paraId="6FF374A1"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Номинальные и порядковые категориальные данные.</w:t>
      </w:r>
    </w:p>
    <w:p w14:paraId="7276D586"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 xml:space="preserve">Кодирование категориальных атрибутов. </w:t>
      </w:r>
    </w:p>
    <w:p w14:paraId="0221C03A" w14:textId="77777777" w:rsid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Переменные Бернулли в налоговой сфере.</w:t>
      </w:r>
    </w:p>
    <w:p w14:paraId="1FBE08EE" w14:textId="072D536E" w:rsidR="00166EDF" w:rsidRPr="00166EDF" w:rsidRDefault="006D7E51" w:rsidP="00166EDF">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Методы анализа категориальных данных.</w:t>
      </w:r>
    </w:p>
    <w:p w14:paraId="5B2848C9" w14:textId="77777777" w:rsidR="00166EDF"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Причины необходимости преобразования финансовых и налоговых данных.</w:t>
      </w:r>
    </w:p>
    <w:p w14:paraId="4A590458" w14:textId="77777777" w:rsidR="00166EDF"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lastRenderedPageBreak/>
        <w:t>Простое и сложное преобразование данных.</w:t>
      </w:r>
    </w:p>
    <w:p w14:paraId="333D23F2" w14:textId="77777777" w:rsidR="00166EDF"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Формы преобразования данных.</w:t>
      </w:r>
    </w:p>
    <w:p w14:paraId="5A2DAF15" w14:textId="77777777" w:rsidR="00166EDF"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 xml:space="preserve">Типы преобразования данных. </w:t>
      </w:r>
    </w:p>
    <w:p w14:paraId="173C2880" w14:textId="77777777" w:rsidR="00166EDF"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Способы объединения и преобразования налоговых данных для целей анализа.</w:t>
      </w:r>
    </w:p>
    <w:p w14:paraId="31CAE3AA" w14:textId="77777777" w:rsidR="00166EDF"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 xml:space="preserve">Посредничество данных, примеры в финансовой и налоговой сферах. </w:t>
      </w:r>
    </w:p>
    <w:p w14:paraId="074BEB10" w14:textId="4F8CC401" w:rsidR="006D7E51" w:rsidRPr="006D7E51" w:rsidRDefault="006D7E51" w:rsidP="006D7E51">
      <w:pPr>
        <w:pStyle w:val="Default"/>
        <w:numPr>
          <w:ilvl w:val="0"/>
          <w:numId w:val="19"/>
        </w:numPr>
        <w:tabs>
          <w:tab w:val="left" w:pos="1134"/>
        </w:tabs>
        <w:spacing w:line="360" w:lineRule="auto"/>
        <w:ind w:left="0" w:firstLine="709"/>
        <w:jc w:val="both"/>
        <w:rPr>
          <w:color w:val="auto"/>
          <w:sz w:val="28"/>
          <w:szCs w:val="28"/>
        </w:rPr>
      </w:pPr>
      <w:r w:rsidRPr="006D7E51">
        <w:rPr>
          <w:color w:val="auto"/>
          <w:sz w:val="28"/>
          <w:szCs w:val="28"/>
        </w:rPr>
        <w:t>Международные налоговые сопоставления.</w:t>
      </w:r>
    </w:p>
    <w:p w14:paraId="338A1399" w14:textId="77777777" w:rsidR="00166EDF" w:rsidRPr="00166EDF" w:rsidRDefault="006D7E51" w:rsidP="006D7E51">
      <w:pPr>
        <w:pStyle w:val="Default"/>
        <w:numPr>
          <w:ilvl w:val="0"/>
          <w:numId w:val="19"/>
        </w:numPr>
        <w:tabs>
          <w:tab w:val="left" w:pos="1134"/>
        </w:tabs>
        <w:spacing w:line="360" w:lineRule="auto"/>
        <w:ind w:left="0" w:firstLine="709"/>
        <w:jc w:val="both"/>
        <w:rPr>
          <w:b/>
          <w:bCs/>
          <w:color w:val="auto"/>
          <w:sz w:val="28"/>
          <w:szCs w:val="28"/>
        </w:rPr>
      </w:pPr>
      <w:r w:rsidRPr="006D7E51">
        <w:rPr>
          <w:color w:val="auto"/>
          <w:sz w:val="28"/>
          <w:szCs w:val="28"/>
        </w:rPr>
        <w:t>Интеллектуальный анализ текста.</w:t>
      </w:r>
    </w:p>
    <w:p w14:paraId="02ECCF8D" w14:textId="77777777" w:rsidR="00166EDF" w:rsidRPr="00166EDF" w:rsidRDefault="006D7E51" w:rsidP="006D7E51">
      <w:pPr>
        <w:pStyle w:val="Default"/>
        <w:numPr>
          <w:ilvl w:val="0"/>
          <w:numId w:val="19"/>
        </w:numPr>
        <w:tabs>
          <w:tab w:val="left" w:pos="1134"/>
        </w:tabs>
        <w:spacing w:line="360" w:lineRule="auto"/>
        <w:ind w:left="0" w:firstLine="709"/>
        <w:jc w:val="both"/>
        <w:rPr>
          <w:b/>
          <w:bCs/>
          <w:color w:val="auto"/>
          <w:sz w:val="28"/>
          <w:szCs w:val="28"/>
        </w:rPr>
      </w:pPr>
      <w:r w:rsidRPr="006D7E51">
        <w:rPr>
          <w:color w:val="auto"/>
          <w:sz w:val="28"/>
          <w:szCs w:val="28"/>
        </w:rPr>
        <w:t>Задачи Text Mining.</w:t>
      </w:r>
    </w:p>
    <w:p w14:paraId="0144BCD4" w14:textId="77777777" w:rsidR="00166EDF" w:rsidRPr="00166EDF" w:rsidRDefault="006D7E51" w:rsidP="006D7E51">
      <w:pPr>
        <w:pStyle w:val="Default"/>
        <w:numPr>
          <w:ilvl w:val="0"/>
          <w:numId w:val="19"/>
        </w:numPr>
        <w:tabs>
          <w:tab w:val="left" w:pos="1134"/>
        </w:tabs>
        <w:spacing w:line="360" w:lineRule="auto"/>
        <w:ind w:left="0" w:firstLine="709"/>
        <w:jc w:val="both"/>
        <w:rPr>
          <w:b/>
          <w:bCs/>
          <w:color w:val="auto"/>
          <w:sz w:val="28"/>
          <w:szCs w:val="28"/>
        </w:rPr>
      </w:pPr>
      <w:r w:rsidRPr="006D7E51">
        <w:rPr>
          <w:color w:val="auto"/>
          <w:sz w:val="28"/>
          <w:szCs w:val="28"/>
        </w:rPr>
        <w:t>Неструктурированные и структурированные текстовые данные.</w:t>
      </w:r>
    </w:p>
    <w:p w14:paraId="5096037E" w14:textId="77777777" w:rsidR="00166EDF" w:rsidRPr="00166EDF" w:rsidRDefault="006D7E51" w:rsidP="006D7E51">
      <w:pPr>
        <w:pStyle w:val="Default"/>
        <w:numPr>
          <w:ilvl w:val="0"/>
          <w:numId w:val="19"/>
        </w:numPr>
        <w:tabs>
          <w:tab w:val="left" w:pos="1134"/>
        </w:tabs>
        <w:spacing w:line="360" w:lineRule="auto"/>
        <w:ind w:left="0" w:firstLine="709"/>
        <w:jc w:val="both"/>
        <w:rPr>
          <w:b/>
          <w:bCs/>
          <w:color w:val="auto"/>
          <w:sz w:val="28"/>
          <w:szCs w:val="28"/>
        </w:rPr>
      </w:pPr>
      <w:r w:rsidRPr="006D7E51">
        <w:rPr>
          <w:color w:val="auto"/>
          <w:sz w:val="28"/>
          <w:szCs w:val="28"/>
        </w:rPr>
        <w:t>Область применения и примеры использования методов интеллектуального анализа текста.</w:t>
      </w:r>
    </w:p>
    <w:p w14:paraId="2E1103B8" w14:textId="77777777" w:rsidR="00166EDF" w:rsidRPr="00166EDF" w:rsidRDefault="00166EDF" w:rsidP="006D7E51">
      <w:pPr>
        <w:pStyle w:val="Default"/>
        <w:numPr>
          <w:ilvl w:val="0"/>
          <w:numId w:val="19"/>
        </w:numPr>
        <w:tabs>
          <w:tab w:val="left" w:pos="1134"/>
        </w:tabs>
        <w:spacing w:line="360" w:lineRule="auto"/>
        <w:ind w:left="0" w:firstLine="709"/>
        <w:jc w:val="both"/>
        <w:rPr>
          <w:b/>
          <w:bCs/>
          <w:color w:val="auto"/>
          <w:sz w:val="28"/>
          <w:szCs w:val="28"/>
        </w:rPr>
      </w:pPr>
      <w:r>
        <w:rPr>
          <w:color w:val="auto"/>
          <w:sz w:val="28"/>
          <w:szCs w:val="28"/>
        </w:rPr>
        <w:t>Методы анализа текстовых данных</w:t>
      </w:r>
      <w:r w:rsidR="006D7E51" w:rsidRPr="006D7E51">
        <w:rPr>
          <w:color w:val="auto"/>
          <w:sz w:val="28"/>
          <w:szCs w:val="28"/>
        </w:rPr>
        <w:t xml:space="preserve">. </w:t>
      </w:r>
    </w:p>
    <w:p w14:paraId="600DB12E" w14:textId="77777777" w:rsidR="00166EDF" w:rsidRPr="00166EDF" w:rsidRDefault="006D7E51" w:rsidP="006D7E51">
      <w:pPr>
        <w:pStyle w:val="Default"/>
        <w:numPr>
          <w:ilvl w:val="0"/>
          <w:numId w:val="19"/>
        </w:numPr>
        <w:tabs>
          <w:tab w:val="left" w:pos="1134"/>
        </w:tabs>
        <w:spacing w:line="360" w:lineRule="auto"/>
        <w:ind w:left="0" w:firstLine="709"/>
        <w:jc w:val="both"/>
        <w:rPr>
          <w:b/>
          <w:bCs/>
          <w:color w:val="auto"/>
          <w:sz w:val="28"/>
          <w:szCs w:val="28"/>
        </w:rPr>
      </w:pPr>
      <w:r w:rsidRPr="006D7E51">
        <w:rPr>
          <w:color w:val="auto"/>
          <w:sz w:val="28"/>
          <w:szCs w:val="28"/>
        </w:rPr>
        <w:t>Визуализация результатов text mining.</w:t>
      </w:r>
    </w:p>
    <w:p w14:paraId="77DA5044" w14:textId="77777777" w:rsidR="00166EDF" w:rsidRPr="00166EDF" w:rsidRDefault="006D7E51" w:rsidP="006D7E51">
      <w:pPr>
        <w:pStyle w:val="Default"/>
        <w:numPr>
          <w:ilvl w:val="0"/>
          <w:numId w:val="19"/>
        </w:numPr>
        <w:tabs>
          <w:tab w:val="left" w:pos="1134"/>
        </w:tabs>
        <w:spacing w:line="360" w:lineRule="auto"/>
        <w:ind w:left="0" w:firstLine="709"/>
        <w:jc w:val="both"/>
        <w:rPr>
          <w:b/>
          <w:bCs/>
          <w:color w:val="auto"/>
          <w:sz w:val="28"/>
          <w:szCs w:val="28"/>
        </w:rPr>
      </w:pPr>
      <w:r w:rsidRPr="006D7E51">
        <w:rPr>
          <w:color w:val="auto"/>
          <w:sz w:val="28"/>
          <w:szCs w:val="28"/>
        </w:rPr>
        <w:t xml:space="preserve">Применение text mining в налоговом администрировании и консультировании: взаимозависимые лица, дробление бизнеса и другие аспекты. </w:t>
      </w:r>
    </w:p>
    <w:p w14:paraId="0E2ABFCB" w14:textId="0D464328" w:rsidR="00461E52" w:rsidRDefault="006D7E51" w:rsidP="006D7E51">
      <w:pPr>
        <w:pStyle w:val="Default"/>
        <w:numPr>
          <w:ilvl w:val="0"/>
          <w:numId w:val="19"/>
        </w:numPr>
        <w:tabs>
          <w:tab w:val="left" w:pos="1134"/>
        </w:tabs>
        <w:spacing w:line="360" w:lineRule="auto"/>
        <w:ind w:left="0" w:firstLine="709"/>
        <w:jc w:val="both"/>
        <w:rPr>
          <w:b/>
          <w:bCs/>
          <w:color w:val="auto"/>
          <w:sz w:val="28"/>
          <w:szCs w:val="28"/>
        </w:rPr>
      </w:pPr>
      <w:r w:rsidRPr="006D7E51">
        <w:rPr>
          <w:color w:val="auto"/>
          <w:sz w:val="28"/>
          <w:szCs w:val="28"/>
        </w:rPr>
        <w:t>Мета-поисковые средства.</w:t>
      </w:r>
    </w:p>
    <w:p w14:paraId="7FFF38A5" w14:textId="77777777" w:rsidR="00461E52" w:rsidRDefault="00461E52" w:rsidP="00461E52">
      <w:pPr>
        <w:tabs>
          <w:tab w:val="left" w:pos="284"/>
        </w:tabs>
        <w:jc w:val="both"/>
        <w:rPr>
          <w:bCs/>
          <w:iCs/>
          <w:sz w:val="28"/>
          <w:szCs w:val="28"/>
        </w:rPr>
      </w:pPr>
    </w:p>
    <w:p w14:paraId="7D2D0C5F" w14:textId="77777777" w:rsidR="00461E52" w:rsidRPr="00F14C99" w:rsidRDefault="00461E52" w:rsidP="00461E52">
      <w:pPr>
        <w:jc w:val="center"/>
        <w:rPr>
          <w:b/>
          <w:sz w:val="28"/>
          <w:szCs w:val="28"/>
        </w:rPr>
      </w:pPr>
      <w:r w:rsidRPr="00F14C99">
        <w:rPr>
          <w:b/>
          <w:sz w:val="28"/>
          <w:szCs w:val="28"/>
        </w:rPr>
        <w:t>7.3. Методические материалы, определяющие процедуры оценивания знаний, умений и навыков</w:t>
      </w:r>
    </w:p>
    <w:p w14:paraId="44409139" w14:textId="77777777" w:rsidR="00461E52" w:rsidRDefault="00461E52" w:rsidP="00461E52">
      <w:pPr>
        <w:ind w:firstLine="709"/>
        <w:jc w:val="both"/>
        <w:rPr>
          <w:sz w:val="28"/>
          <w:szCs w:val="28"/>
        </w:rPr>
      </w:pPr>
      <w:r w:rsidRPr="00F14C9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6915854" w14:textId="77777777" w:rsidR="0015441B" w:rsidRDefault="0015441B" w:rsidP="00030FCD">
      <w:pPr>
        <w:spacing w:line="360" w:lineRule="auto"/>
        <w:jc w:val="center"/>
        <w:rPr>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665AC493" w14:textId="77777777" w:rsidR="009778BB" w:rsidRPr="00C84D61" w:rsidRDefault="009778BB" w:rsidP="009778BB">
      <w:pPr>
        <w:tabs>
          <w:tab w:val="left" w:pos="993"/>
        </w:tabs>
        <w:spacing w:line="360" w:lineRule="auto"/>
        <w:jc w:val="both"/>
        <w:outlineLvl w:val="0"/>
        <w:rPr>
          <w:b/>
          <w:bCs/>
          <w:color w:val="000000"/>
          <w:sz w:val="28"/>
          <w:szCs w:val="28"/>
        </w:rPr>
      </w:pPr>
      <w:r w:rsidRPr="00C84D61">
        <w:rPr>
          <w:b/>
          <w:bCs/>
          <w:color w:val="000000"/>
          <w:sz w:val="28"/>
          <w:szCs w:val="28"/>
        </w:rPr>
        <w:t>Нормативные правовые акты</w:t>
      </w:r>
    </w:p>
    <w:p w14:paraId="43342367" w14:textId="77777777" w:rsidR="009778BB" w:rsidRPr="009778BB" w:rsidRDefault="009778BB" w:rsidP="009778BB">
      <w:pPr>
        <w:ind w:firstLine="709"/>
        <w:jc w:val="both"/>
        <w:rPr>
          <w:sz w:val="28"/>
          <w:szCs w:val="28"/>
        </w:rPr>
      </w:pPr>
      <w:r>
        <w:rPr>
          <w:color w:val="000000"/>
          <w:sz w:val="28"/>
          <w:szCs w:val="28"/>
        </w:rPr>
        <w:t xml:space="preserve">1. </w:t>
      </w:r>
      <w:r w:rsidRPr="009778BB">
        <w:rPr>
          <w:sz w:val="28"/>
          <w:szCs w:val="28"/>
        </w:rPr>
        <w:t>Конституция Российской Федерации: принята всенародным голосованием 12 декабря 1993 г. (в актуальной редакции).</w:t>
      </w:r>
    </w:p>
    <w:p w14:paraId="423F04C1" w14:textId="77777777" w:rsidR="009778BB" w:rsidRPr="009778BB" w:rsidRDefault="009778BB" w:rsidP="009778BB">
      <w:pPr>
        <w:ind w:firstLine="709"/>
        <w:jc w:val="both"/>
        <w:rPr>
          <w:sz w:val="28"/>
          <w:szCs w:val="28"/>
        </w:rPr>
      </w:pPr>
      <w:r w:rsidRPr="009778BB">
        <w:rPr>
          <w:sz w:val="28"/>
          <w:szCs w:val="28"/>
        </w:rPr>
        <w:t>2. Налоговый кодекс Российской Федерации. Часть первая от31.07.98 № 146-ФЗ (в актуальной редакции).</w:t>
      </w:r>
    </w:p>
    <w:p w14:paraId="06A62DE5" w14:textId="77777777" w:rsidR="009778BB" w:rsidRPr="009778BB" w:rsidRDefault="009778BB" w:rsidP="009778BB">
      <w:pPr>
        <w:ind w:firstLine="709"/>
        <w:jc w:val="both"/>
        <w:rPr>
          <w:sz w:val="28"/>
          <w:szCs w:val="28"/>
        </w:rPr>
      </w:pPr>
      <w:r w:rsidRPr="009778BB">
        <w:rPr>
          <w:sz w:val="28"/>
          <w:szCs w:val="28"/>
        </w:rPr>
        <w:t>3. Налоговый кодекс Российской Федерации. Часть вторая от05.08.00 № 117-ФЗ (в актуальной редакции).</w:t>
      </w:r>
    </w:p>
    <w:p w14:paraId="303B4C23" w14:textId="77777777" w:rsidR="009778BB" w:rsidRDefault="009778BB" w:rsidP="009778BB">
      <w:pPr>
        <w:ind w:firstLine="709"/>
        <w:jc w:val="both"/>
        <w:rPr>
          <w:color w:val="000000"/>
          <w:sz w:val="28"/>
          <w:szCs w:val="28"/>
        </w:rPr>
      </w:pPr>
      <w:r w:rsidRPr="009778BB">
        <w:rPr>
          <w:sz w:val="28"/>
          <w:szCs w:val="28"/>
        </w:rPr>
        <w:t xml:space="preserve">4. Федеральный закон от 29.11.2007 № 282-ФЗ «Об официальном </w:t>
      </w:r>
      <w:r w:rsidRPr="009778BB">
        <w:rPr>
          <w:sz w:val="28"/>
          <w:szCs w:val="28"/>
        </w:rPr>
        <w:lastRenderedPageBreak/>
        <w:t>статистическом учете и системе</w:t>
      </w:r>
      <w:r w:rsidRPr="00074687">
        <w:rPr>
          <w:color w:val="000000"/>
          <w:sz w:val="28"/>
          <w:szCs w:val="28"/>
        </w:rPr>
        <w:t xml:space="preserve"> государственной статистики в Российской Федерации</w:t>
      </w:r>
      <w:r>
        <w:rPr>
          <w:color w:val="000000"/>
          <w:sz w:val="28"/>
          <w:szCs w:val="28"/>
        </w:rPr>
        <w:t xml:space="preserve">» </w:t>
      </w:r>
      <w:r w:rsidRPr="00641E77">
        <w:rPr>
          <w:color w:val="000000"/>
          <w:sz w:val="28"/>
          <w:szCs w:val="28"/>
        </w:rPr>
        <w:t>(в актуальной редакции).</w:t>
      </w:r>
    </w:p>
    <w:p w14:paraId="6DE4990D" w14:textId="77777777" w:rsidR="009778BB" w:rsidRPr="00C84D61" w:rsidRDefault="009778BB" w:rsidP="009778BB"/>
    <w:p w14:paraId="75D08CB8" w14:textId="77777777" w:rsidR="009778BB" w:rsidRPr="00C84D61" w:rsidRDefault="009778BB" w:rsidP="009778BB">
      <w:pPr>
        <w:tabs>
          <w:tab w:val="left" w:pos="709"/>
        </w:tabs>
        <w:spacing w:line="360" w:lineRule="auto"/>
        <w:rPr>
          <w:b/>
          <w:bCs/>
          <w:sz w:val="28"/>
          <w:szCs w:val="28"/>
        </w:rPr>
      </w:pPr>
      <w:r w:rsidRPr="00C84D61">
        <w:rPr>
          <w:b/>
          <w:bCs/>
          <w:sz w:val="28"/>
          <w:szCs w:val="28"/>
        </w:rPr>
        <w:t>Основная литература:</w:t>
      </w:r>
    </w:p>
    <w:p w14:paraId="5CB35891" w14:textId="1DF4F61D" w:rsidR="009778BB" w:rsidRDefault="009778BB" w:rsidP="009778BB">
      <w:pPr>
        <w:ind w:firstLine="709"/>
        <w:jc w:val="both"/>
        <w:rPr>
          <w:sz w:val="28"/>
          <w:szCs w:val="28"/>
        </w:rPr>
      </w:pPr>
      <w:r>
        <w:rPr>
          <w:sz w:val="28"/>
          <w:szCs w:val="28"/>
        </w:rPr>
        <w:t>5</w:t>
      </w:r>
      <w:r w:rsidRPr="001F44E1">
        <w:rPr>
          <w:sz w:val="28"/>
          <w:szCs w:val="28"/>
        </w:rPr>
        <w:t xml:space="preserve">. </w:t>
      </w:r>
      <w:r w:rsidR="004F7A47" w:rsidRPr="004F7A47">
        <w:rPr>
          <w:sz w:val="28"/>
          <w:szCs w:val="28"/>
        </w:rPr>
        <w:t>Тихонова А.В. Статистическое обеспечение налогового мониторинга: учебное пособие / А.В. Тихонова; Финуниверситет. - Москва: Кнорус, 2018. - 176 с. - Текст: непосредственный. - То же. - 2023. - ЭБС BOOK.ru. - URL:https://book.ru/book/945926 (дата обращения: 23.12.2022). — Текст : электронный.</w:t>
      </w:r>
    </w:p>
    <w:p w14:paraId="675997E7" w14:textId="2C5D33DB" w:rsidR="009778BB" w:rsidRDefault="009778BB" w:rsidP="009778BB">
      <w:pPr>
        <w:ind w:firstLine="709"/>
        <w:jc w:val="both"/>
        <w:rPr>
          <w:sz w:val="28"/>
          <w:szCs w:val="28"/>
        </w:rPr>
      </w:pPr>
      <w:r>
        <w:rPr>
          <w:sz w:val="28"/>
          <w:szCs w:val="28"/>
        </w:rPr>
        <w:t>6</w:t>
      </w:r>
      <w:r w:rsidRPr="003B3934">
        <w:rPr>
          <w:sz w:val="28"/>
          <w:szCs w:val="28"/>
        </w:rPr>
        <w:t xml:space="preserve">. </w:t>
      </w:r>
      <w:r w:rsidR="000E2B4D" w:rsidRPr="000E2B4D">
        <w:rPr>
          <w:sz w:val="28"/>
          <w:szCs w:val="28"/>
        </w:rPr>
        <w:t>Финансовые и денежно-кредитные методы регулирования экономики. Теория и практика: учебник для вузов / М.А. Абрамова, Л.С. Александрова, Н.Е. Анненская [и др.]; Финуниверситет ; под ред. М.А. Абрамовой, Л.И. Гончаренко, Е.В. Маркиной. — 3-е изд., испр. и доп. — Москва: Юрайт, 2021 — 509 с. — (Высшее образование). - Текст: непосредственный. - То же. - 2023. - Образовательная платформа Юрайт [сайт]. — URL: https://urait.ru/bcode/511073 (дата обращения: 23.12.2022). — Текст : электронный.</w:t>
      </w:r>
    </w:p>
    <w:p w14:paraId="41AE30AC" w14:textId="7C072998" w:rsidR="00B604EA" w:rsidRDefault="009778BB" w:rsidP="009778BB">
      <w:pPr>
        <w:ind w:firstLine="709"/>
        <w:jc w:val="both"/>
        <w:rPr>
          <w:sz w:val="28"/>
          <w:szCs w:val="28"/>
        </w:rPr>
      </w:pPr>
      <w:r>
        <w:rPr>
          <w:sz w:val="28"/>
          <w:szCs w:val="28"/>
        </w:rPr>
        <w:t>7.</w:t>
      </w:r>
      <w:r w:rsidR="00B604EA">
        <w:rPr>
          <w:sz w:val="28"/>
          <w:szCs w:val="28"/>
        </w:rPr>
        <w:t xml:space="preserve"> </w:t>
      </w:r>
      <w:r w:rsidR="000E2B4D" w:rsidRPr="000E2B4D">
        <w:rPr>
          <w:sz w:val="28"/>
          <w:szCs w:val="28"/>
        </w:rPr>
        <w:t>Тихонова, А.В. Эконометрическое обеспечение налогового мониторинга : учебное пособие / А.В. Тихонова. — Москва : КноРус, 2022. — 222 с. — ЭБС BOOK.ru. — URL: https://book.ru/book/942534 (дата обращения: 23.12.2022). — Текст : электронный.</w:t>
      </w:r>
    </w:p>
    <w:p w14:paraId="7C2C33E4" w14:textId="77777777" w:rsidR="009778BB" w:rsidRPr="003B3934" w:rsidRDefault="009778BB" w:rsidP="009778BB">
      <w:pPr>
        <w:tabs>
          <w:tab w:val="left" w:pos="709"/>
        </w:tabs>
        <w:spacing w:line="360" w:lineRule="auto"/>
        <w:jc w:val="both"/>
        <w:rPr>
          <w:sz w:val="28"/>
          <w:szCs w:val="28"/>
        </w:rPr>
      </w:pPr>
    </w:p>
    <w:p w14:paraId="46CFB913" w14:textId="77777777" w:rsidR="009778BB" w:rsidRDefault="009778BB" w:rsidP="009778BB">
      <w:pPr>
        <w:tabs>
          <w:tab w:val="left" w:pos="709"/>
        </w:tabs>
        <w:spacing w:line="360" w:lineRule="auto"/>
        <w:jc w:val="both"/>
        <w:rPr>
          <w:b/>
          <w:bCs/>
          <w:sz w:val="28"/>
          <w:szCs w:val="28"/>
        </w:rPr>
      </w:pPr>
      <w:r w:rsidRPr="00C84D61">
        <w:rPr>
          <w:b/>
          <w:bCs/>
          <w:sz w:val="28"/>
          <w:szCs w:val="28"/>
        </w:rPr>
        <w:t>Дополнительная литература:</w:t>
      </w:r>
    </w:p>
    <w:p w14:paraId="29FBE280" w14:textId="23198ACB" w:rsidR="009778BB" w:rsidRDefault="009778BB" w:rsidP="00166EDF">
      <w:pPr>
        <w:ind w:firstLine="709"/>
        <w:jc w:val="both"/>
        <w:rPr>
          <w:sz w:val="28"/>
          <w:szCs w:val="28"/>
        </w:rPr>
      </w:pPr>
      <w:r>
        <w:rPr>
          <w:sz w:val="28"/>
          <w:szCs w:val="28"/>
        </w:rPr>
        <w:t>8</w:t>
      </w:r>
      <w:r w:rsidRPr="00E77EF2">
        <w:rPr>
          <w:sz w:val="28"/>
          <w:szCs w:val="28"/>
        </w:rPr>
        <w:t xml:space="preserve">. </w:t>
      </w:r>
      <w:r w:rsidR="00166EDF" w:rsidRPr="00166EDF">
        <w:rPr>
          <w:sz w:val="28"/>
          <w:szCs w:val="28"/>
        </w:rPr>
        <w:t>Дуга С.В.</w:t>
      </w:r>
      <w:r w:rsidR="000E2B4D">
        <w:rPr>
          <w:sz w:val="28"/>
          <w:szCs w:val="28"/>
        </w:rPr>
        <w:t xml:space="preserve"> </w:t>
      </w:r>
      <w:r w:rsidR="00166EDF" w:rsidRPr="00166EDF">
        <w:rPr>
          <w:sz w:val="28"/>
          <w:szCs w:val="28"/>
        </w:rPr>
        <w:t>Алгоритмы сетевого анализа данных в раскрытии схемы налогового преступления</w:t>
      </w:r>
      <w:r w:rsidR="00166EDF">
        <w:rPr>
          <w:sz w:val="28"/>
          <w:szCs w:val="28"/>
        </w:rPr>
        <w:t xml:space="preserve"> / </w:t>
      </w:r>
      <w:r w:rsidR="00166EDF" w:rsidRPr="00166EDF">
        <w:rPr>
          <w:sz w:val="28"/>
          <w:szCs w:val="28"/>
        </w:rPr>
        <w:t>С.В.</w:t>
      </w:r>
      <w:r w:rsidR="00166EDF">
        <w:rPr>
          <w:sz w:val="28"/>
          <w:szCs w:val="28"/>
        </w:rPr>
        <w:t xml:space="preserve"> </w:t>
      </w:r>
      <w:r w:rsidR="00166EDF" w:rsidRPr="00166EDF">
        <w:rPr>
          <w:sz w:val="28"/>
          <w:szCs w:val="28"/>
        </w:rPr>
        <w:t>Дуга, В.В.</w:t>
      </w:r>
      <w:r w:rsidR="00166EDF">
        <w:rPr>
          <w:sz w:val="28"/>
          <w:szCs w:val="28"/>
        </w:rPr>
        <w:t xml:space="preserve"> </w:t>
      </w:r>
      <w:r w:rsidR="00166EDF" w:rsidRPr="00166EDF">
        <w:rPr>
          <w:sz w:val="28"/>
          <w:szCs w:val="28"/>
        </w:rPr>
        <w:t>Ефимова, А.И.</w:t>
      </w:r>
      <w:r w:rsidR="00166EDF">
        <w:rPr>
          <w:sz w:val="28"/>
          <w:szCs w:val="28"/>
        </w:rPr>
        <w:t xml:space="preserve"> </w:t>
      </w:r>
      <w:r w:rsidR="00166EDF" w:rsidRPr="00166EDF">
        <w:rPr>
          <w:sz w:val="28"/>
          <w:szCs w:val="28"/>
        </w:rPr>
        <w:t xml:space="preserve">Труфанов </w:t>
      </w:r>
      <w:r w:rsidR="00166EDF">
        <w:rPr>
          <w:sz w:val="28"/>
          <w:szCs w:val="28"/>
        </w:rPr>
        <w:t xml:space="preserve">// </w:t>
      </w:r>
      <w:r w:rsidR="00166EDF" w:rsidRPr="00166EDF">
        <w:rPr>
          <w:sz w:val="28"/>
          <w:szCs w:val="28"/>
        </w:rPr>
        <w:t>Безопасность информационных технологий.</w:t>
      </w:r>
      <w:r w:rsidR="00A27346">
        <w:rPr>
          <w:sz w:val="28"/>
          <w:szCs w:val="28"/>
        </w:rPr>
        <w:t xml:space="preserve"> -</w:t>
      </w:r>
      <w:r w:rsidR="00166EDF" w:rsidRPr="00166EDF">
        <w:rPr>
          <w:sz w:val="28"/>
          <w:szCs w:val="28"/>
        </w:rPr>
        <w:t xml:space="preserve"> 2022. </w:t>
      </w:r>
      <w:r w:rsidR="00A27346">
        <w:rPr>
          <w:sz w:val="28"/>
          <w:szCs w:val="28"/>
        </w:rPr>
        <w:t xml:space="preserve">- </w:t>
      </w:r>
      <w:r w:rsidR="00166EDF" w:rsidRPr="00166EDF">
        <w:rPr>
          <w:sz w:val="28"/>
          <w:szCs w:val="28"/>
        </w:rPr>
        <w:t xml:space="preserve">Т. 29. </w:t>
      </w:r>
      <w:r w:rsidR="00A27346">
        <w:rPr>
          <w:sz w:val="28"/>
          <w:szCs w:val="28"/>
        </w:rPr>
        <w:t xml:space="preserve">- </w:t>
      </w:r>
      <w:r w:rsidR="00166EDF" w:rsidRPr="00166EDF">
        <w:rPr>
          <w:sz w:val="28"/>
          <w:szCs w:val="28"/>
        </w:rPr>
        <w:t>№ 1.</w:t>
      </w:r>
      <w:r w:rsidR="00A27346">
        <w:rPr>
          <w:sz w:val="28"/>
          <w:szCs w:val="28"/>
        </w:rPr>
        <w:t xml:space="preserve"> -</w:t>
      </w:r>
      <w:r w:rsidR="00166EDF" w:rsidRPr="00166EDF">
        <w:rPr>
          <w:sz w:val="28"/>
          <w:szCs w:val="28"/>
        </w:rPr>
        <w:t xml:space="preserve"> С. 82-93.</w:t>
      </w:r>
      <w:r w:rsidR="00A27346" w:rsidRPr="00A27346">
        <w:rPr>
          <w:sz w:val="28"/>
          <w:szCs w:val="28"/>
        </w:rPr>
        <w:t xml:space="preserve"> </w:t>
      </w:r>
      <w:r w:rsidR="00A27346">
        <w:rPr>
          <w:sz w:val="28"/>
          <w:szCs w:val="28"/>
        </w:rPr>
        <w:t xml:space="preserve">- НЭБ </w:t>
      </w:r>
      <w:r w:rsidR="00A27346">
        <w:rPr>
          <w:sz w:val="28"/>
          <w:szCs w:val="28"/>
          <w:lang w:val="en-US"/>
        </w:rPr>
        <w:t>ELibrary</w:t>
      </w:r>
      <w:r w:rsidR="00A27346" w:rsidRPr="00276291">
        <w:rPr>
          <w:sz w:val="28"/>
          <w:szCs w:val="28"/>
        </w:rPr>
        <w:t xml:space="preserve">. - </w:t>
      </w:r>
      <w:r w:rsidR="00A27346">
        <w:rPr>
          <w:sz w:val="28"/>
          <w:szCs w:val="28"/>
          <w:lang w:val="en-US"/>
        </w:rPr>
        <w:t>URL</w:t>
      </w:r>
      <w:r w:rsidR="00A27346" w:rsidRPr="0096792A">
        <w:rPr>
          <w:sz w:val="28"/>
          <w:szCs w:val="28"/>
        </w:rPr>
        <w:t xml:space="preserve">: </w:t>
      </w:r>
      <w:hyperlink r:id="rId11" w:history="1">
        <w:r w:rsidR="000E2B4D" w:rsidRPr="000E2B4D">
          <w:rPr>
            <w:rStyle w:val="af4"/>
            <w:color w:val="auto"/>
            <w:sz w:val="28"/>
            <w:szCs w:val="28"/>
            <w:u w:val="none"/>
          </w:rPr>
          <w:t>https://elibrary.ru/item.asp?id=48069757</w:t>
        </w:r>
      </w:hyperlink>
      <w:r w:rsidR="000E2B4D">
        <w:rPr>
          <w:sz w:val="28"/>
          <w:szCs w:val="28"/>
        </w:rPr>
        <w:t xml:space="preserve"> </w:t>
      </w:r>
      <w:r w:rsidR="000E2B4D" w:rsidRPr="000E2B4D">
        <w:rPr>
          <w:sz w:val="28"/>
          <w:szCs w:val="28"/>
        </w:rPr>
        <w:t>(дата обращения: 23.12.2022). — Текст : электронный.</w:t>
      </w:r>
    </w:p>
    <w:p w14:paraId="3EDBCFBC" w14:textId="2C5F79CD" w:rsidR="00CC54B0" w:rsidRPr="00CC54B0" w:rsidRDefault="00CC54B0" w:rsidP="009778BB">
      <w:pPr>
        <w:ind w:firstLine="709"/>
        <w:jc w:val="both"/>
        <w:rPr>
          <w:sz w:val="28"/>
          <w:szCs w:val="28"/>
        </w:rPr>
      </w:pPr>
      <w:r>
        <w:rPr>
          <w:sz w:val="28"/>
          <w:szCs w:val="28"/>
        </w:rPr>
        <w:t xml:space="preserve">9. </w:t>
      </w:r>
      <w:r w:rsidR="000E2B4D" w:rsidRPr="000E2B4D">
        <w:rPr>
          <w:sz w:val="28"/>
          <w:szCs w:val="28"/>
        </w:rPr>
        <w:t>Налоговые риски государства в современных экономических условиях: монография / А.С. Адвокатова, А.Н. Андреева, Н.Г. Вишневская [и др.]; Финуниверситет ; под ред. Л.И. Гончаренко и А.В. Тихоновой. — Москва: Кнорус, 2022 — 220 с. - Текст: непосредственный. - То же. - ЭБС BOOK.ru. - URL:https://book.ru/book/942667 (дата обращения: 28.11.2022). — Текст : электронный.</w:t>
      </w:r>
    </w:p>
    <w:p w14:paraId="3C35D2B5" w14:textId="762FE937" w:rsidR="009778BB" w:rsidRDefault="00166EDF" w:rsidP="00166EDF">
      <w:pPr>
        <w:ind w:firstLine="709"/>
        <w:jc w:val="both"/>
        <w:rPr>
          <w:sz w:val="28"/>
          <w:szCs w:val="28"/>
        </w:rPr>
      </w:pPr>
      <w:r>
        <w:rPr>
          <w:sz w:val="28"/>
          <w:szCs w:val="28"/>
        </w:rPr>
        <w:t>10</w:t>
      </w:r>
      <w:r w:rsidR="009778BB">
        <w:rPr>
          <w:sz w:val="28"/>
          <w:szCs w:val="28"/>
        </w:rPr>
        <w:t xml:space="preserve">. </w:t>
      </w:r>
      <w:r w:rsidR="00171C2D" w:rsidRPr="00171C2D">
        <w:rPr>
          <w:sz w:val="28"/>
          <w:szCs w:val="28"/>
        </w:rPr>
        <w:t>Туфетулов А.М.</w:t>
      </w:r>
      <w:r w:rsidR="00171C2D">
        <w:rPr>
          <w:sz w:val="28"/>
          <w:szCs w:val="28"/>
        </w:rPr>
        <w:t xml:space="preserve"> </w:t>
      </w:r>
      <w:r w:rsidR="00171C2D" w:rsidRPr="00171C2D">
        <w:rPr>
          <w:sz w:val="28"/>
          <w:szCs w:val="28"/>
        </w:rPr>
        <w:t>Дефиниции и методы налоговой безопасности как составной части экономической безопасности организации</w:t>
      </w:r>
      <w:r w:rsidR="00276291" w:rsidRPr="00276291">
        <w:rPr>
          <w:sz w:val="28"/>
          <w:szCs w:val="28"/>
        </w:rPr>
        <w:t xml:space="preserve"> /</w:t>
      </w:r>
      <w:r w:rsidR="00276291" w:rsidRPr="00171C2D">
        <w:rPr>
          <w:sz w:val="28"/>
          <w:szCs w:val="28"/>
        </w:rPr>
        <w:t xml:space="preserve"> А.М.</w:t>
      </w:r>
      <w:r w:rsidR="00276291" w:rsidRPr="00276291">
        <w:rPr>
          <w:sz w:val="28"/>
          <w:szCs w:val="28"/>
        </w:rPr>
        <w:t xml:space="preserve"> </w:t>
      </w:r>
      <w:r w:rsidR="00276291" w:rsidRPr="00171C2D">
        <w:rPr>
          <w:sz w:val="28"/>
          <w:szCs w:val="28"/>
        </w:rPr>
        <w:t>Туфетулов</w:t>
      </w:r>
      <w:r w:rsidR="00276291" w:rsidRPr="00276291">
        <w:rPr>
          <w:sz w:val="28"/>
          <w:szCs w:val="28"/>
        </w:rPr>
        <w:t xml:space="preserve"> </w:t>
      </w:r>
      <w:r w:rsidR="00171C2D">
        <w:rPr>
          <w:sz w:val="28"/>
          <w:szCs w:val="28"/>
        </w:rPr>
        <w:t xml:space="preserve">// </w:t>
      </w:r>
      <w:r w:rsidR="00171C2D" w:rsidRPr="00171C2D">
        <w:rPr>
          <w:sz w:val="28"/>
          <w:szCs w:val="28"/>
        </w:rPr>
        <w:t>Инновационное развитие экономики.</w:t>
      </w:r>
      <w:r w:rsidR="00276291" w:rsidRPr="00276291">
        <w:rPr>
          <w:sz w:val="28"/>
          <w:szCs w:val="28"/>
        </w:rPr>
        <w:t xml:space="preserve"> - </w:t>
      </w:r>
      <w:r w:rsidR="00171C2D" w:rsidRPr="00171C2D">
        <w:rPr>
          <w:sz w:val="28"/>
          <w:szCs w:val="28"/>
        </w:rPr>
        <w:t>2016.</w:t>
      </w:r>
      <w:r w:rsidR="00276291" w:rsidRPr="00276291">
        <w:rPr>
          <w:sz w:val="28"/>
          <w:szCs w:val="28"/>
        </w:rPr>
        <w:t xml:space="preserve"> - </w:t>
      </w:r>
      <w:r w:rsidR="00171C2D" w:rsidRPr="00171C2D">
        <w:rPr>
          <w:sz w:val="28"/>
          <w:szCs w:val="28"/>
        </w:rPr>
        <w:t>№ 5 (35).</w:t>
      </w:r>
      <w:r w:rsidR="00276291" w:rsidRPr="00276291">
        <w:rPr>
          <w:sz w:val="28"/>
          <w:szCs w:val="28"/>
        </w:rPr>
        <w:t xml:space="preserve"> - </w:t>
      </w:r>
      <w:r w:rsidR="00171C2D" w:rsidRPr="00171C2D">
        <w:rPr>
          <w:sz w:val="28"/>
          <w:szCs w:val="28"/>
        </w:rPr>
        <w:t>С. 277-283.</w:t>
      </w:r>
      <w:r w:rsidR="009778BB">
        <w:rPr>
          <w:sz w:val="28"/>
          <w:szCs w:val="28"/>
        </w:rPr>
        <w:t xml:space="preserve"> - </w:t>
      </w:r>
      <w:r w:rsidR="00276291">
        <w:rPr>
          <w:sz w:val="28"/>
          <w:szCs w:val="28"/>
        </w:rPr>
        <w:t xml:space="preserve">НЭБ </w:t>
      </w:r>
      <w:r w:rsidR="00276291">
        <w:rPr>
          <w:sz w:val="28"/>
          <w:szCs w:val="28"/>
          <w:lang w:val="en-US"/>
        </w:rPr>
        <w:t>ELibrary</w:t>
      </w:r>
      <w:r w:rsidR="00276291" w:rsidRPr="00276291">
        <w:rPr>
          <w:sz w:val="28"/>
          <w:szCs w:val="28"/>
        </w:rPr>
        <w:t xml:space="preserve">. - </w:t>
      </w:r>
      <w:r w:rsidR="00276291">
        <w:rPr>
          <w:sz w:val="28"/>
          <w:szCs w:val="28"/>
          <w:lang w:val="en-US"/>
        </w:rPr>
        <w:t>URL</w:t>
      </w:r>
      <w:r w:rsidR="00276291" w:rsidRPr="0096792A">
        <w:rPr>
          <w:sz w:val="28"/>
          <w:szCs w:val="28"/>
        </w:rPr>
        <w:t xml:space="preserve">: </w:t>
      </w:r>
      <w:hyperlink r:id="rId12" w:history="1">
        <w:r w:rsidR="000E2B4D" w:rsidRPr="000E2B4D">
          <w:rPr>
            <w:rStyle w:val="af4"/>
            <w:color w:val="auto"/>
            <w:sz w:val="28"/>
            <w:szCs w:val="28"/>
            <w:u w:val="none"/>
          </w:rPr>
          <w:t>https://elibrary.ru/item.asp?id=27316506</w:t>
        </w:r>
      </w:hyperlink>
      <w:r w:rsidR="000E2B4D" w:rsidRPr="000E2B4D">
        <w:rPr>
          <w:sz w:val="28"/>
          <w:szCs w:val="28"/>
        </w:rPr>
        <w:t xml:space="preserve"> (дата обращения: 23.12.2022). — Текст : электронный.</w:t>
      </w:r>
    </w:p>
    <w:p w14:paraId="2712E5F6" w14:textId="15450514" w:rsidR="00CE14BB" w:rsidRDefault="00CE14BB" w:rsidP="00166EDF">
      <w:pPr>
        <w:ind w:firstLine="709"/>
        <w:jc w:val="both"/>
        <w:rPr>
          <w:sz w:val="28"/>
          <w:szCs w:val="28"/>
        </w:rPr>
      </w:pPr>
    </w:p>
    <w:p w14:paraId="13E08F95" w14:textId="51613E21" w:rsidR="00CE14BB" w:rsidRDefault="00CE14BB" w:rsidP="00166EDF">
      <w:pPr>
        <w:ind w:firstLine="709"/>
        <w:jc w:val="both"/>
        <w:rPr>
          <w:sz w:val="28"/>
          <w:szCs w:val="28"/>
        </w:rPr>
      </w:pPr>
    </w:p>
    <w:p w14:paraId="1A995F64" w14:textId="0B186A3A" w:rsidR="00CE14BB" w:rsidRDefault="00CE14BB" w:rsidP="00166EDF">
      <w:pPr>
        <w:ind w:firstLine="709"/>
        <w:jc w:val="both"/>
        <w:rPr>
          <w:sz w:val="28"/>
          <w:szCs w:val="28"/>
        </w:rPr>
      </w:pPr>
    </w:p>
    <w:p w14:paraId="42AFDAB5" w14:textId="77777777" w:rsidR="00CE14BB" w:rsidRDefault="00CE14BB" w:rsidP="00166EDF">
      <w:pPr>
        <w:ind w:firstLine="709"/>
        <w:jc w:val="both"/>
        <w:rPr>
          <w:sz w:val="28"/>
          <w:szCs w:val="28"/>
        </w:rPr>
      </w:pPr>
    </w:p>
    <w:p w14:paraId="6909A69B" w14:textId="77777777" w:rsidR="00BE537D" w:rsidRPr="00AD0E21" w:rsidRDefault="00BE537D" w:rsidP="00171C2D">
      <w:pPr>
        <w:ind w:firstLine="709"/>
        <w:jc w:val="both"/>
        <w:rPr>
          <w:sz w:val="28"/>
          <w:szCs w:val="28"/>
        </w:rPr>
      </w:pPr>
    </w:p>
    <w:p w14:paraId="4FB9CD11" w14:textId="77777777" w:rsidR="00C52F7B" w:rsidRPr="005532E3" w:rsidRDefault="00145199" w:rsidP="00F95658">
      <w:pPr>
        <w:ind w:firstLine="709"/>
        <w:jc w:val="both"/>
        <w:rPr>
          <w:b/>
          <w:bCs/>
          <w:sz w:val="28"/>
          <w:szCs w:val="28"/>
        </w:rPr>
      </w:pPr>
      <w:r w:rsidRPr="005532E3">
        <w:rPr>
          <w:b/>
          <w:sz w:val="28"/>
          <w:szCs w:val="28"/>
        </w:rPr>
        <w:lastRenderedPageBreak/>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3033D7A9" w14:textId="77777777" w:rsidR="00B604EA" w:rsidRPr="00B604EA" w:rsidRDefault="00B604EA" w:rsidP="00B604EA">
      <w:pPr>
        <w:keepNext/>
        <w:ind w:firstLine="709"/>
        <w:jc w:val="both"/>
        <w:rPr>
          <w:sz w:val="28"/>
          <w:szCs w:val="28"/>
        </w:rPr>
      </w:pPr>
      <w:r w:rsidRPr="00B604EA">
        <w:rPr>
          <w:sz w:val="28"/>
          <w:szCs w:val="28"/>
        </w:rPr>
        <w:t>1.</w:t>
      </w:r>
      <w:r w:rsidRPr="00B604EA">
        <w:rPr>
          <w:sz w:val="28"/>
          <w:szCs w:val="28"/>
        </w:rPr>
        <w:tab/>
        <w:t>www.minfin.ru – Официальный сайт Министерства финансов РФ.</w:t>
      </w:r>
    </w:p>
    <w:p w14:paraId="4FE54B28" w14:textId="77777777" w:rsidR="00B604EA" w:rsidRPr="00B604EA" w:rsidRDefault="00B604EA" w:rsidP="00B604EA">
      <w:pPr>
        <w:keepNext/>
        <w:ind w:firstLine="709"/>
        <w:jc w:val="both"/>
        <w:rPr>
          <w:sz w:val="28"/>
          <w:szCs w:val="28"/>
        </w:rPr>
      </w:pPr>
      <w:r w:rsidRPr="00B604EA">
        <w:rPr>
          <w:sz w:val="28"/>
          <w:szCs w:val="28"/>
        </w:rPr>
        <w:t>2.</w:t>
      </w:r>
      <w:r w:rsidRPr="00B604EA">
        <w:rPr>
          <w:sz w:val="28"/>
          <w:szCs w:val="28"/>
        </w:rPr>
        <w:tab/>
        <w:t>www.nalog.ru – Официальный сайт Федеральной налоговой службы.</w:t>
      </w:r>
    </w:p>
    <w:p w14:paraId="2A81126D" w14:textId="77777777" w:rsidR="00B604EA" w:rsidRPr="00B604EA" w:rsidRDefault="00B604EA" w:rsidP="00B604EA">
      <w:pPr>
        <w:keepNext/>
        <w:ind w:firstLine="709"/>
        <w:jc w:val="both"/>
        <w:rPr>
          <w:sz w:val="28"/>
          <w:szCs w:val="28"/>
        </w:rPr>
      </w:pPr>
      <w:r w:rsidRPr="00B604EA">
        <w:rPr>
          <w:sz w:val="28"/>
          <w:szCs w:val="28"/>
        </w:rPr>
        <w:t>3.</w:t>
      </w:r>
      <w:r w:rsidRPr="00B604EA">
        <w:rPr>
          <w:sz w:val="28"/>
          <w:szCs w:val="28"/>
        </w:rPr>
        <w:tab/>
        <w:t>www.gks.ru – Официальный сайт Федеральной службы государственной статистики РФ.</w:t>
      </w:r>
    </w:p>
    <w:p w14:paraId="34ACB1B8" w14:textId="77777777" w:rsidR="00B604EA" w:rsidRPr="00B604EA" w:rsidRDefault="00B604EA" w:rsidP="00B604EA">
      <w:pPr>
        <w:keepNext/>
        <w:ind w:firstLine="709"/>
        <w:jc w:val="both"/>
        <w:rPr>
          <w:sz w:val="28"/>
          <w:szCs w:val="28"/>
        </w:rPr>
      </w:pPr>
      <w:r w:rsidRPr="00B604EA">
        <w:rPr>
          <w:sz w:val="28"/>
          <w:szCs w:val="28"/>
        </w:rPr>
        <w:t>4.</w:t>
      </w:r>
      <w:r w:rsidRPr="00B604EA">
        <w:rPr>
          <w:sz w:val="28"/>
          <w:szCs w:val="28"/>
        </w:rPr>
        <w:tab/>
        <w:t>www.roskazna.ru – Официальный сайт Федерального казначейства РФ.</w:t>
      </w:r>
    </w:p>
    <w:p w14:paraId="602ABCAE" w14:textId="77777777" w:rsidR="00B604EA" w:rsidRPr="00B604EA" w:rsidRDefault="00B604EA" w:rsidP="00B604EA">
      <w:pPr>
        <w:keepNext/>
        <w:ind w:firstLine="709"/>
        <w:jc w:val="both"/>
        <w:rPr>
          <w:sz w:val="28"/>
          <w:szCs w:val="28"/>
        </w:rPr>
      </w:pPr>
      <w:r w:rsidRPr="00B604EA">
        <w:rPr>
          <w:sz w:val="28"/>
          <w:szCs w:val="28"/>
        </w:rPr>
        <w:t>5.</w:t>
      </w:r>
      <w:r w:rsidRPr="00B604EA">
        <w:rPr>
          <w:sz w:val="28"/>
          <w:szCs w:val="28"/>
        </w:rPr>
        <w:tab/>
        <w:t>www.rg.ru – Официальный сайт «Российской газеты».</w:t>
      </w:r>
    </w:p>
    <w:p w14:paraId="62953B12" w14:textId="77777777" w:rsidR="00B604EA" w:rsidRPr="00B604EA" w:rsidRDefault="00B604EA" w:rsidP="00B604EA">
      <w:pPr>
        <w:keepNext/>
        <w:ind w:firstLine="709"/>
        <w:jc w:val="both"/>
        <w:rPr>
          <w:sz w:val="28"/>
          <w:szCs w:val="28"/>
        </w:rPr>
      </w:pPr>
      <w:r w:rsidRPr="00B604EA">
        <w:rPr>
          <w:sz w:val="28"/>
          <w:szCs w:val="28"/>
        </w:rPr>
        <w:t>6.</w:t>
      </w:r>
      <w:r w:rsidRPr="00B604EA">
        <w:rPr>
          <w:sz w:val="28"/>
          <w:szCs w:val="28"/>
        </w:rPr>
        <w:tab/>
        <w:t>www.nalogkodeks.ru – журнал «Налоговая политика и практика».</w:t>
      </w:r>
    </w:p>
    <w:p w14:paraId="120815E8" w14:textId="77777777" w:rsidR="00B604EA" w:rsidRPr="00B604EA" w:rsidRDefault="00B604EA" w:rsidP="00B604EA">
      <w:pPr>
        <w:keepNext/>
        <w:ind w:firstLine="709"/>
        <w:jc w:val="both"/>
        <w:rPr>
          <w:sz w:val="28"/>
          <w:szCs w:val="28"/>
        </w:rPr>
      </w:pPr>
      <w:r w:rsidRPr="00B604EA">
        <w:rPr>
          <w:sz w:val="28"/>
          <w:szCs w:val="28"/>
        </w:rPr>
        <w:t>7.</w:t>
      </w:r>
      <w:r w:rsidRPr="00B604EA">
        <w:rPr>
          <w:sz w:val="28"/>
          <w:szCs w:val="28"/>
        </w:rPr>
        <w:tab/>
        <w:t>www.rnk.ru – журнал «Российский налоговый курьер».</w:t>
      </w:r>
    </w:p>
    <w:p w14:paraId="5B3D1C21" w14:textId="77777777" w:rsidR="00B604EA" w:rsidRPr="00B604EA" w:rsidRDefault="00B604EA" w:rsidP="00B604EA">
      <w:pPr>
        <w:keepNext/>
        <w:ind w:firstLine="709"/>
        <w:jc w:val="both"/>
        <w:rPr>
          <w:sz w:val="28"/>
          <w:szCs w:val="28"/>
        </w:rPr>
      </w:pPr>
      <w:r w:rsidRPr="00B604EA">
        <w:rPr>
          <w:sz w:val="28"/>
          <w:szCs w:val="28"/>
        </w:rPr>
        <w:t>8.</w:t>
      </w:r>
      <w:r w:rsidRPr="00B604EA">
        <w:rPr>
          <w:sz w:val="28"/>
          <w:szCs w:val="28"/>
        </w:rPr>
        <w:tab/>
        <w:t>http://www.book.ru - Электронно-библиотечная система BOOK.ru</w:t>
      </w:r>
    </w:p>
    <w:p w14:paraId="25DFE784" w14:textId="51023397" w:rsidR="008E2D13" w:rsidRDefault="00B604EA" w:rsidP="008E2D13">
      <w:pPr>
        <w:keepNext/>
        <w:ind w:firstLine="709"/>
        <w:jc w:val="both"/>
        <w:rPr>
          <w:sz w:val="28"/>
          <w:szCs w:val="28"/>
        </w:rPr>
      </w:pPr>
      <w:r w:rsidRPr="00B604EA">
        <w:rPr>
          <w:sz w:val="28"/>
          <w:szCs w:val="28"/>
        </w:rPr>
        <w:t>9.</w:t>
      </w:r>
      <w:r w:rsidRPr="00B604EA">
        <w:rPr>
          <w:sz w:val="28"/>
          <w:szCs w:val="28"/>
        </w:rPr>
        <w:tab/>
        <w:t>http://znanium.com - ЭБС издательства «ИНФРА-М»</w:t>
      </w:r>
    </w:p>
    <w:p w14:paraId="5C820331" w14:textId="1953A3E1" w:rsidR="00784E21" w:rsidRDefault="00784E21" w:rsidP="008E2D13">
      <w:pPr>
        <w:keepNext/>
        <w:ind w:firstLine="709"/>
        <w:jc w:val="both"/>
        <w:rPr>
          <w:sz w:val="28"/>
          <w:szCs w:val="28"/>
        </w:rPr>
      </w:pPr>
      <w:r>
        <w:rPr>
          <w:sz w:val="28"/>
          <w:szCs w:val="28"/>
        </w:rPr>
        <w:t>10.</w:t>
      </w:r>
      <w:r w:rsidRPr="00784E21">
        <w:t xml:space="preserve"> </w:t>
      </w:r>
      <w:r>
        <w:t xml:space="preserve">       </w:t>
      </w:r>
      <w:r w:rsidRPr="00784E21">
        <w:rPr>
          <w:sz w:val="28"/>
          <w:szCs w:val="28"/>
        </w:rPr>
        <w:t>https://urait.ru/</w:t>
      </w:r>
      <w:r>
        <w:rPr>
          <w:sz w:val="28"/>
          <w:szCs w:val="28"/>
        </w:rPr>
        <w:t>-</w:t>
      </w:r>
      <w:r>
        <w:t xml:space="preserve"> </w:t>
      </w:r>
      <w:r w:rsidRPr="00784E21">
        <w:rPr>
          <w:sz w:val="28"/>
          <w:szCs w:val="28"/>
        </w:rPr>
        <w:t xml:space="preserve">Образовательная платформа Юрайт </w:t>
      </w:r>
    </w:p>
    <w:p w14:paraId="38C2A67C" w14:textId="42CD97DF" w:rsidR="00784E21" w:rsidRDefault="00784E21" w:rsidP="008E2D13">
      <w:pPr>
        <w:keepNext/>
        <w:ind w:firstLine="709"/>
        <w:jc w:val="both"/>
        <w:rPr>
          <w:sz w:val="28"/>
          <w:szCs w:val="28"/>
        </w:rPr>
      </w:pPr>
      <w:r>
        <w:rPr>
          <w:sz w:val="28"/>
          <w:szCs w:val="28"/>
        </w:rPr>
        <w:t xml:space="preserve">11.     </w:t>
      </w:r>
      <w:hyperlink r:id="rId13" w:history="1">
        <w:r w:rsidRPr="005F7473">
          <w:rPr>
            <w:rStyle w:val="af4"/>
            <w:sz w:val="28"/>
            <w:szCs w:val="28"/>
          </w:rPr>
          <w:t>http://elib.fa.ru/-</w:t>
        </w:r>
      </w:hyperlink>
      <w:r>
        <w:rPr>
          <w:sz w:val="28"/>
          <w:szCs w:val="28"/>
        </w:rPr>
        <w:t xml:space="preserve"> </w:t>
      </w:r>
      <w:r w:rsidRPr="00784E21">
        <w:rPr>
          <w:sz w:val="28"/>
          <w:szCs w:val="28"/>
        </w:rPr>
        <w:t>Электронная библиотека Финансового университета (ЭБ)</w:t>
      </w:r>
    </w:p>
    <w:p w14:paraId="64481CB4" w14:textId="002118FA" w:rsidR="00784E21" w:rsidRPr="00AD0E21" w:rsidRDefault="00784E21" w:rsidP="008E2D13">
      <w:pPr>
        <w:keepNext/>
        <w:ind w:firstLine="709"/>
        <w:jc w:val="both"/>
        <w:rPr>
          <w:sz w:val="28"/>
          <w:szCs w:val="28"/>
        </w:rPr>
      </w:pPr>
      <w:r>
        <w:rPr>
          <w:sz w:val="28"/>
          <w:szCs w:val="28"/>
        </w:rPr>
        <w:t xml:space="preserve">12.     </w:t>
      </w:r>
      <w:r w:rsidRPr="00784E21">
        <w:rPr>
          <w:sz w:val="28"/>
          <w:szCs w:val="28"/>
        </w:rPr>
        <w:t xml:space="preserve">http://elibrary.ru  </w:t>
      </w:r>
      <w:r>
        <w:rPr>
          <w:sz w:val="28"/>
          <w:szCs w:val="28"/>
        </w:rPr>
        <w:t>-</w:t>
      </w:r>
      <w:r w:rsidRPr="00784E21">
        <w:t xml:space="preserve"> </w:t>
      </w:r>
      <w:r w:rsidRPr="00784E21">
        <w:rPr>
          <w:sz w:val="28"/>
          <w:szCs w:val="28"/>
        </w:rPr>
        <w:t>Научная электронная библиотека eLibrary.ru</w:t>
      </w:r>
    </w:p>
    <w:p w14:paraId="3932D446" w14:textId="5D3D73E9" w:rsidR="00B604EA" w:rsidRPr="00B604EA" w:rsidRDefault="008E2D13" w:rsidP="008E2D13">
      <w:pPr>
        <w:keepNext/>
        <w:ind w:firstLine="709"/>
        <w:jc w:val="both"/>
        <w:rPr>
          <w:sz w:val="28"/>
          <w:szCs w:val="28"/>
        </w:rPr>
      </w:pPr>
      <w:r>
        <w:rPr>
          <w:sz w:val="28"/>
          <w:szCs w:val="28"/>
        </w:rPr>
        <w:t>10.</w:t>
      </w:r>
      <w:r w:rsidR="00F10B15">
        <w:rPr>
          <w:sz w:val="28"/>
          <w:szCs w:val="28"/>
        </w:rPr>
        <w:t xml:space="preserve"> </w:t>
      </w:r>
      <w:hyperlink r:id="rId14" w:history="1">
        <w:r w:rsidR="00F10B15" w:rsidRPr="005F7473">
          <w:rPr>
            <w:rStyle w:val="af4"/>
            <w:sz w:val="28"/>
            <w:szCs w:val="28"/>
          </w:rPr>
          <w:t>https://org.fa.ru/</w:t>
        </w:r>
      </w:hyperlink>
      <w:r w:rsidR="00F10B15">
        <w:rPr>
          <w:sz w:val="28"/>
          <w:szCs w:val="28"/>
        </w:rPr>
        <w:t>-</w:t>
      </w:r>
      <w:r w:rsidR="00B604EA" w:rsidRPr="00B604EA">
        <w:rPr>
          <w:sz w:val="28"/>
          <w:szCs w:val="28"/>
        </w:rPr>
        <w:t>Информационно-образовательный портал</w:t>
      </w:r>
      <w:r w:rsidR="00F10B15">
        <w:rPr>
          <w:sz w:val="28"/>
          <w:szCs w:val="28"/>
        </w:rPr>
        <w:t xml:space="preserve"> </w:t>
      </w:r>
      <w:r w:rsidR="00B604EA" w:rsidRPr="00B604EA">
        <w:rPr>
          <w:sz w:val="28"/>
          <w:szCs w:val="28"/>
        </w:rPr>
        <w:t xml:space="preserve">Финуниверситета. </w:t>
      </w:r>
    </w:p>
    <w:p w14:paraId="10A03D62" w14:textId="0957F401" w:rsidR="0089082F" w:rsidRDefault="00B604EA" w:rsidP="00B604EA">
      <w:pPr>
        <w:keepNext/>
        <w:ind w:firstLine="709"/>
        <w:jc w:val="both"/>
        <w:rPr>
          <w:sz w:val="28"/>
          <w:szCs w:val="28"/>
        </w:rPr>
      </w:pPr>
      <w:r w:rsidRPr="00B604EA">
        <w:rPr>
          <w:sz w:val="28"/>
          <w:szCs w:val="28"/>
        </w:rPr>
        <w:t>1</w:t>
      </w:r>
      <w:r w:rsidR="008E2D13">
        <w:rPr>
          <w:sz w:val="28"/>
          <w:szCs w:val="28"/>
        </w:rPr>
        <w:t>1</w:t>
      </w:r>
      <w:r w:rsidRPr="00B604EA">
        <w:rPr>
          <w:sz w:val="28"/>
          <w:szCs w:val="28"/>
        </w:rPr>
        <w:t xml:space="preserve">. Публичная декларация целей и задач ФНС России [Электронный ресурс]. Режим доступа: </w:t>
      </w:r>
      <w:hyperlink r:id="rId15" w:anchor="t11" w:history="1">
        <w:r w:rsidRPr="00941BF8">
          <w:rPr>
            <w:rStyle w:val="af4"/>
            <w:sz w:val="28"/>
            <w:szCs w:val="28"/>
          </w:rPr>
          <w:t>https://www.nalog.ru/rn77/about_fts/fts/activities_fts/#t11</w:t>
        </w:r>
      </w:hyperlink>
      <w:r w:rsidRPr="00B604EA">
        <w:rPr>
          <w:sz w:val="28"/>
          <w:szCs w:val="28"/>
        </w:rPr>
        <w:t>.</w:t>
      </w:r>
    </w:p>
    <w:p w14:paraId="0E388F60" w14:textId="3E5ACA95" w:rsidR="000D206B" w:rsidRPr="00784E21" w:rsidRDefault="000D206B" w:rsidP="00B604EA">
      <w:pPr>
        <w:keepNext/>
        <w:ind w:firstLine="709"/>
        <w:jc w:val="both"/>
        <w:rPr>
          <w:sz w:val="28"/>
          <w:szCs w:val="28"/>
          <w:lang w:val="en-US"/>
        </w:rPr>
      </w:pPr>
      <w:r w:rsidRPr="000D206B">
        <w:rPr>
          <w:sz w:val="28"/>
          <w:szCs w:val="28"/>
          <w:lang w:val="en-US"/>
        </w:rPr>
        <w:t xml:space="preserve">12. </w:t>
      </w:r>
      <w:r w:rsidRPr="00166EDF">
        <w:rPr>
          <w:sz w:val="28"/>
          <w:szCs w:val="28"/>
          <w:lang w:val="en-US"/>
        </w:rPr>
        <w:t>Gupta, A., Dengre, V., Kheruwala, H.A. </w:t>
      </w:r>
      <w:r w:rsidRPr="00166EDF">
        <w:rPr>
          <w:iCs/>
          <w:sz w:val="28"/>
          <w:szCs w:val="28"/>
          <w:lang w:val="en-US"/>
        </w:rPr>
        <w:t>et al.</w:t>
      </w:r>
      <w:r w:rsidRPr="00166EDF">
        <w:rPr>
          <w:sz w:val="28"/>
          <w:szCs w:val="28"/>
          <w:lang w:val="en-US"/>
        </w:rPr>
        <w:t xml:space="preserve"> Comprehensive review of text-mining applications in finance / A. </w:t>
      </w:r>
      <w:r>
        <w:rPr>
          <w:sz w:val="28"/>
          <w:szCs w:val="28"/>
          <w:lang w:val="en-US"/>
        </w:rPr>
        <w:t>Gupta</w:t>
      </w:r>
      <w:r w:rsidRPr="00166EDF">
        <w:rPr>
          <w:sz w:val="28"/>
          <w:szCs w:val="28"/>
          <w:lang w:val="en-US"/>
        </w:rPr>
        <w:t xml:space="preserve">, V. Dengre, H.A. Kheruwala </w:t>
      </w:r>
      <w:r w:rsidRPr="00166EDF">
        <w:rPr>
          <w:i/>
          <w:iCs/>
          <w:sz w:val="28"/>
          <w:szCs w:val="28"/>
          <w:lang w:val="en-US"/>
        </w:rPr>
        <w:t>//</w:t>
      </w:r>
      <w:r w:rsidRPr="00166EDF">
        <w:rPr>
          <w:sz w:val="28"/>
          <w:szCs w:val="28"/>
          <w:lang w:val="en-US"/>
        </w:rPr>
        <w:t> </w:t>
      </w:r>
      <w:r w:rsidRPr="00166EDF">
        <w:rPr>
          <w:iCs/>
          <w:sz w:val="28"/>
          <w:szCs w:val="28"/>
          <w:lang w:val="en-US"/>
        </w:rPr>
        <w:t>Financ Innov</w:t>
      </w:r>
      <w:r w:rsidRPr="00166EDF">
        <w:rPr>
          <w:b/>
          <w:bCs/>
          <w:sz w:val="28"/>
          <w:szCs w:val="28"/>
          <w:lang w:val="en-US"/>
        </w:rPr>
        <w:t xml:space="preserve">. </w:t>
      </w:r>
      <w:r>
        <w:rPr>
          <w:b/>
          <w:bCs/>
          <w:sz w:val="28"/>
          <w:szCs w:val="28"/>
          <w:lang w:val="en-US"/>
        </w:rPr>
        <w:t>–</w:t>
      </w:r>
      <w:r w:rsidRPr="00166EDF">
        <w:rPr>
          <w:b/>
          <w:bCs/>
          <w:sz w:val="28"/>
          <w:szCs w:val="28"/>
          <w:lang w:val="en-US"/>
        </w:rPr>
        <w:t xml:space="preserve"> </w:t>
      </w:r>
      <w:r w:rsidRPr="00166EDF">
        <w:rPr>
          <w:bCs/>
          <w:sz w:val="28"/>
          <w:szCs w:val="28"/>
          <w:lang w:val="en-US"/>
        </w:rPr>
        <w:t>2020. – № 6(</w:t>
      </w:r>
      <w:r w:rsidRPr="00166EDF">
        <w:rPr>
          <w:sz w:val="28"/>
          <w:szCs w:val="28"/>
          <w:lang w:val="en-US"/>
        </w:rPr>
        <w:t>39). </w:t>
      </w:r>
      <w:r w:rsidR="00784E21" w:rsidRPr="00784E21">
        <w:rPr>
          <w:sz w:val="28"/>
          <w:szCs w:val="28"/>
          <w:lang w:val="en-US"/>
        </w:rPr>
        <w:t xml:space="preserve">- </w:t>
      </w:r>
      <w:r w:rsidRPr="00166EDF">
        <w:rPr>
          <w:sz w:val="28"/>
          <w:szCs w:val="28"/>
          <w:lang w:val="en-US"/>
        </w:rPr>
        <w:t>https://doi.org/10.1186/s40854-020-00205-1</w:t>
      </w:r>
      <w:r w:rsidR="00784E21" w:rsidRPr="00784E21">
        <w:rPr>
          <w:sz w:val="28"/>
          <w:szCs w:val="28"/>
          <w:lang w:val="en-US"/>
        </w:rPr>
        <w:t>.</w:t>
      </w:r>
    </w:p>
    <w:p w14:paraId="26920518" w14:textId="77777777" w:rsidR="00B604EA" w:rsidRPr="000D206B" w:rsidRDefault="00B604EA" w:rsidP="00B604EA">
      <w:pPr>
        <w:keepNext/>
        <w:ind w:firstLine="709"/>
        <w:jc w:val="both"/>
        <w:rPr>
          <w:sz w:val="28"/>
          <w:szCs w:val="28"/>
          <w:lang w:val="en-US"/>
        </w:rPr>
      </w:pPr>
    </w:p>
    <w:p w14:paraId="70826553" w14:textId="77777777" w:rsidR="00461E52" w:rsidRPr="005532E3" w:rsidRDefault="00461E52" w:rsidP="00461E52">
      <w:pPr>
        <w:keepNext/>
        <w:ind w:firstLine="709"/>
        <w:jc w:val="both"/>
        <w:rPr>
          <w:b/>
          <w:sz w:val="28"/>
          <w:szCs w:val="28"/>
        </w:rPr>
      </w:pPr>
      <w:r w:rsidRPr="005532E3">
        <w:rPr>
          <w:b/>
          <w:sz w:val="28"/>
          <w:szCs w:val="28"/>
        </w:rPr>
        <w:t xml:space="preserve">10. </w:t>
      </w:r>
      <w:r w:rsidRPr="008039F3">
        <w:rPr>
          <w:b/>
          <w:sz w:val="28"/>
          <w:szCs w:val="28"/>
        </w:rPr>
        <w:t>Методические указания для обучающихся по освоению дисциплины и выполнению различных форм самостоятельной работы</w:t>
      </w:r>
    </w:p>
    <w:p w14:paraId="55760448" w14:textId="77777777" w:rsidR="00461E52" w:rsidRDefault="00461E52" w:rsidP="00461E52">
      <w:pPr>
        <w:shd w:val="clear" w:color="auto" w:fill="FFFFFF"/>
        <w:autoSpaceDE/>
        <w:autoSpaceDN/>
        <w:adjustRightInd/>
        <w:spacing w:line="276"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rFonts w:eastAsia="Calibri"/>
          <w:sz w:val="28"/>
          <w:szCs w:val="28"/>
          <w:lang w:eastAsia="en-US"/>
        </w:rPr>
        <w:t>с</w:t>
      </w:r>
      <w:r w:rsidRPr="00353169">
        <w:rPr>
          <w:rFonts w:eastAsia="Calibri"/>
          <w:sz w:val="28"/>
          <w:szCs w:val="28"/>
          <w:lang w:eastAsia="en-US"/>
        </w:rPr>
        <w:t>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2B8F23FC" w14:textId="77777777" w:rsidR="00461E52" w:rsidRDefault="00461E52" w:rsidP="00461E52">
      <w:pPr>
        <w:shd w:val="clear" w:color="auto" w:fill="FFFFFF"/>
        <w:autoSpaceDE/>
        <w:autoSpaceDN/>
        <w:adjustRightInd/>
        <w:spacing w:line="276" w:lineRule="auto"/>
        <w:ind w:firstLine="709"/>
        <w:jc w:val="both"/>
        <w:rPr>
          <w:rFonts w:eastAsia="Calibri"/>
          <w:i/>
          <w:color w:val="FF0000"/>
          <w:sz w:val="28"/>
          <w:szCs w:val="28"/>
          <w:lang w:eastAsia="en-US"/>
        </w:rPr>
      </w:pPr>
    </w:p>
    <w:p w14:paraId="2D644E9E" w14:textId="77777777" w:rsidR="00461E52" w:rsidRDefault="00461E52" w:rsidP="00461E52">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7C28D597" w14:textId="77777777" w:rsidR="00461E52" w:rsidRDefault="00461E52" w:rsidP="00461E52">
      <w:pPr>
        <w:rPr>
          <w:b/>
          <w:sz w:val="28"/>
        </w:rPr>
      </w:pPr>
    </w:p>
    <w:p w14:paraId="45970C06" w14:textId="77777777" w:rsidR="00461E52" w:rsidRPr="00EB39D6" w:rsidRDefault="00461E52" w:rsidP="00461E52">
      <w:pPr>
        <w:rPr>
          <w:b/>
          <w:sz w:val="28"/>
        </w:rPr>
      </w:pPr>
      <w:r>
        <w:rPr>
          <w:b/>
          <w:sz w:val="28"/>
        </w:rPr>
        <w:t>1</w:t>
      </w:r>
      <w:r w:rsidRPr="00EB39D6">
        <w:rPr>
          <w:b/>
          <w:sz w:val="28"/>
        </w:rPr>
        <w:t>1.1. Комплект лицензионного программного обеспечения:</w:t>
      </w:r>
    </w:p>
    <w:p w14:paraId="4EB519EC" w14:textId="77777777" w:rsidR="00461E52" w:rsidRPr="00EB39D6" w:rsidRDefault="00461E52" w:rsidP="00461E52">
      <w:pPr>
        <w:rPr>
          <w:sz w:val="28"/>
          <w:szCs w:val="28"/>
        </w:rPr>
      </w:pPr>
      <w:r w:rsidRPr="00EB39D6">
        <w:rPr>
          <w:sz w:val="28"/>
        </w:rPr>
        <w:t xml:space="preserve">1. </w:t>
      </w:r>
      <w:r w:rsidRPr="00EB39D6">
        <w:rPr>
          <w:sz w:val="28"/>
          <w:szCs w:val="28"/>
        </w:rPr>
        <w:t xml:space="preserve">Компьютерные программы общего назначения </w:t>
      </w:r>
      <w:r w:rsidRPr="00EB39D6">
        <w:rPr>
          <w:sz w:val="28"/>
          <w:szCs w:val="28"/>
          <w:lang w:val="en-US"/>
        </w:rPr>
        <w:t>Windows</w:t>
      </w:r>
      <w:r w:rsidRPr="00EB39D6">
        <w:rPr>
          <w:sz w:val="28"/>
          <w:szCs w:val="28"/>
        </w:rPr>
        <w:t xml:space="preserve">, Microsoft </w:t>
      </w:r>
      <w:r w:rsidRPr="00EB39D6">
        <w:rPr>
          <w:sz w:val="28"/>
          <w:szCs w:val="28"/>
          <w:lang w:val="en-US"/>
        </w:rPr>
        <w:t>Office</w:t>
      </w:r>
    </w:p>
    <w:p w14:paraId="14B0411D" w14:textId="77777777" w:rsidR="00461E52" w:rsidRPr="004F7A47" w:rsidRDefault="00461E52" w:rsidP="00461E52">
      <w:pPr>
        <w:rPr>
          <w:rFonts w:eastAsia="Calibri"/>
          <w:bCs/>
          <w:kern w:val="32"/>
          <w:sz w:val="28"/>
          <w:szCs w:val="28"/>
          <w:lang w:val="en-US"/>
        </w:rPr>
      </w:pPr>
      <w:r w:rsidRPr="004F7A47">
        <w:rPr>
          <w:sz w:val="28"/>
          <w:szCs w:val="28"/>
          <w:lang w:val="en-US"/>
        </w:rPr>
        <w:t>2.</w:t>
      </w:r>
      <w:r w:rsidRPr="004F7A47">
        <w:rPr>
          <w:rFonts w:eastAsia="Calibri"/>
          <w:bCs/>
          <w:kern w:val="32"/>
          <w:sz w:val="28"/>
          <w:szCs w:val="28"/>
          <w:lang w:val="en-US"/>
        </w:rPr>
        <w:t xml:space="preserve"> </w:t>
      </w:r>
      <w:r w:rsidRPr="00E76E1B">
        <w:rPr>
          <w:rFonts w:eastAsia="Calibri"/>
          <w:bCs/>
          <w:kern w:val="32"/>
          <w:sz w:val="28"/>
          <w:szCs w:val="28"/>
        </w:rPr>
        <w:t>Антивирус</w:t>
      </w:r>
      <w:r w:rsidRPr="004F7A47">
        <w:rPr>
          <w:rFonts w:eastAsia="Calibri"/>
          <w:bCs/>
          <w:kern w:val="32"/>
          <w:sz w:val="28"/>
          <w:szCs w:val="28"/>
          <w:lang w:val="en-US"/>
        </w:rPr>
        <w:t xml:space="preserve"> </w:t>
      </w:r>
      <w:r w:rsidRPr="00B0203E">
        <w:rPr>
          <w:rFonts w:eastAsia="Calibri"/>
          <w:bCs/>
          <w:kern w:val="32"/>
          <w:sz w:val="28"/>
          <w:szCs w:val="28"/>
          <w:lang w:val="en-US"/>
        </w:rPr>
        <w:t>Kaspersky</w:t>
      </w:r>
    </w:p>
    <w:p w14:paraId="77AFE4C6" w14:textId="4D255214" w:rsidR="00A27346" w:rsidRPr="004F7A47" w:rsidRDefault="00A27346" w:rsidP="00461E52">
      <w:pPr>
        <w:rPr>
          <w:rFonts w:eastAsia="Calibri"/>
          <w:bCs/>
          <w:kern w:val="32"/>
          <w:sz w:val="28"/>
          <w:szCs w:val="28"/>
          <w:lang w:val="en-US"/>
        </w:rPr>
      </w:pPr>
      <w:r w:rsidRPr="004F7A47">
        <w:rPr>
          <w:rFonts w:eastAsia="Calibri"/>
          <w:bCs/>
          <w:kern w:val="32"/>
          <w:sz w:val="28"/>
          <w:szCs w:val="28"/>
          <w:lang w:val="en-US"/>
        </w:rPr>
        <w:lastRenderedPageBreak/>
        <w:t xml:space="preserve">3. </w:t>
      </w:r>
      <w:r w:rsidRPr="00BE537D">
        <w:rPr>
          <w:rFonts w:eastAsia="Calibri"/>
          <w:bCs/>
          <w:kern w:val="32"/>
          <w:sz w:val="28"/>
          <w:szCs w:val="28"/>
          <w:lang w:val="en-US"/>
        </w:rPr>
        <w:t>Statistica</w:t>
      </w:r>
    </w:p>
    <w:p w14:paraId="5F8003F9" w14:textId="28284B45" w:rsidR="00A27346" w:rsidRPr="004F7A47" w:rsidRDefault="00A27346" w:rsidP="00461E52">
      <w:pPr>
        <w:rPr>
          <w:rFonts w:eastAsia="Calibri"/>
          <w:bCs/>
          <w:kern w:val="32"/>
          <w:sz w:val="28"/>
          <w:szCs w:val="28"/>
          <w:lang w:val="en-US"/>
        </w:rPr>
      </w:pPr>
      <w:r w:rsidRPr="004F7A47">
        <w:rPr>
          <w:rFonts w:eastAsia="Calibri"/>
          <w:bCs/>
          <w:kern w:val="32"/>
          <w:sz w:val="28"/>
          <w:szCs w:val="28"/>
          <w:lang w:val="en-US"/>
        </w:rPr>
        <w:t xml:space="preserve">4. </w:t>
      </w:r>
      <w:r w:rsidRPr="00BE537D">
        <w:rPr>
          <w:rFonts w:eastAsia="Calibri"/>
          <w:bCs/>
          <w:kern w:val="32"/>
          <w:sz w:val="28"/>
          <w:szCs w:val="28"/>
          <w:lang w:val="en-US"/>
        </w:rPr>
        <w:t>R</w:t>
      </w:r>
      <w:r w:rsidRPr="004F7A47">
        <w:rPr>
          <w:rFonts w:eastAsia="Calibri"/>
          <w:bCs/>
          <w:kern w:val="32"/>
          <w:sz w:val="28"/>
          <w:szCs w:val="28"/>
          <w:lang w:val="en-US"/>
        </w:rPr>
        <w:t xml:space="preserve"> </w:t>
      </w:r>
      <w:r w:rsidRPr="00BE537D">
        <w:rPr>
          <w:rFonts w:eastAsia="Calibri"/>
          <w:bCs/>
          <w:kern w:val="32"/>
          <w:sz w:val="28"/>
          <w:szCs w:val="28"/>
          <w:lang w:val="en-US"/>
        </w:rPr>
        <w:t>Studio</w:t>
      </w:r>
    </w:p>
    <w:p w14:paraId="2BEFC369" w14:textId="3B670D86" w:rsidR="00A27346" w:rsidRPr="004F7A47" w:rsidRDefault="00A27346" w:rsidP="00461E52">
      <w:pPr>
        <w:rPr>
          <w:color w:val="FF0000"/>
          <w:sz w:val="28"/>
          <w:szCs w:val="28"/>
          <w:lang w:val="en-US"/>
        </w:rPr>
      </w:pPr>
      <w:r w:rsidRPr="004F7A47">
        <w:rPr>
          <w:rFonts w:eastAsia="Calibri"/>
          <w:bCs/>
          <w:kern w:val="32"/>
          <w:sz w:val="28"/>
          <w:szCs w:val="28"/>
          <w:lang w:val="en-US"/>
        </w:rPr>
        <w:t xml:space="preserve">5. </w:t>
      </w:r>
      <w:r w:rsidRPr="00BE537D">
        <w:rPr>
          <w:rFonts w:eastAsia="Calibri"/>
          <w:bCs/>
          <w:kern w:val="32"/>
          <w:sz w:val="28"/>
          <w:szCs w:val="28"/>
          <w:lang w:val="en-US"/>
        </w:rPr>
        <w:t>Gretl</w:t>
      </w:r>
      <w:r w:rsidR="000275EE" w:rsidRPr="004F7A47">
        <w:rPr>
          <w:rFonts w:eastAsia="Calibri"/>
          <w:bCs/>
          <w:kern w:val="32"/>
          <w:sz w:val="28"/>
          <w:szCs w:val="28"/>
          <w:lang w:val="en-US"/>
        </w:rPr>
        <w:t xml:space="preserve">    </w:t>
      </w:r>
    </w:p>
    <w:p w14:paraId="48BEA8DC" w14:textId="77777777" w:rsidR="00461E52" w:rsidRPr="004F7A47" w:rsidRDefault="00461E52" w:rsidP="00461E52">
      <w:pPr>
        <w:rPr>
          <w:b/>
          <w:sz w:val="28"/>
          <w:szCs w:val="28"/>
          <w:lang w:val="en-US"/>
        </w:rPr>
      </w:pPr>
    </w:p>
    <w:p w14:paraId="5560EA05" w14:textId="77777777" w:rsidR="00461E52" w:rsidRPr="00EB39D6" w:rsidRDefault="00461E52" w:rsidP="00461E52">
      <w:pPr>
        <w:rPr>
          <w:b/>
          <w:sz w:val="28"/>
        </w:rPr>
      </w:pPr>
      <w:r w:rsidRPr="00EB39D6">
        <w:rPr>
          <w:b/>
          <w:sz w:val="28"/>
          <w:szCs w:val="28"/>
        </w:rPr>
        <w:t>11.2. Современные профессиональные базы данных и информационные справочные системы:</w:t>
      </w:r>
    </w:p>
    <w:p w14:paraId="01FEA374" w14:textId="77777777" w:rsidR="00461E52" w:rsidRPr="00EB39D6" w:rsidRDefault="00461E52" w:rsidP="00461E52">
      <w:pPr>
        <w:spacing w:line="276" w:lineRule="auto"/>
        <w:rPr>
          <w:b/>
          <w:color w:val="FF0000"/>
          <w:sz w:val="28"/>
        </w:rPr>
      </w:pPr>
      <w:r w:rsidRPr="00EB39D6">
        <w:rPr>
          <w:b/>
          <w:color w:val="FF0000"/>
          <w:sz w:val="2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461E52" w:rsidRPr="0066172F" w14:paraId="6F9BF186" w14:textId="77777777" w:rsidTr="00461E52">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D14041" w14:textId="77777777" w:rsidR="00461E52" w:rsidRPr="0066172F" w:rsidRDefault="00461E52" w:rsidP="00461E52">
            <w:pPr>
              <w:ind w:firstLine="709"/>
              <w:rPr>
                <w:sz w:val="24"/>
                <w:szCs w:val="24"/>
              </w:rPr>
            </w:pPr>
            <w:r w:rsidRPr="0066172F">
              <w:rPr>
                <w:sz w:val="24"/>
                <w:szCs w:val="24"/>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9AD06A" w14:textId="77777777" w:rsidR="00461E52" w:rsidRPr="0066172F" w:rsidRDefault="00461E52" w:rsidP="00461E52">
            <w:pPr>
              <w:rPr>
                <w:sz w:val="24"/>
                <w:szCs w:val="24"/>
              </w:rPr>
            </w:pPr>
            <w:r w:rsidRPr="0066172F">
              <w:rPr>
                <w:sz w:val="24"/>
                <w:szCs w:val="24"/>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3A31F9" w14:textId="77777777" w:rsidR="00461E52" w:rsidRPr="0066172F" w:rsidRDefault="00461E52" w:rsidP="00461E52">
            <w:pPr>
              <w:rPr>
                <w:sz w:val="24"/>
                <w:szCs w:val="24"/>
              </w:rPr>
            </w:pPr>
            <w:r w:rsidRPr="0066172F">
              <w:rPr>
                <w:sz w:val="24"/>
                <w:szCs w:val="24"/>
              </w:rPr>
              <w:t>Наименование разделов и тем</w:t>
            </w:r>
          </w:p>
        </w:tc>
      </w:tr>
      <w:tr w:rsidR="00461E52" w:rsidRPr="0066172F" w14:paraId="1E8E6A3A" w14:textId="77777777" w:rsidTr="00461E52">
        <w:tc>
          <w:tcPr>
            <w:tcW w:w="709" w:type="dxa"/>
            <w:tcBorders>
              <w:top w:val="single" w:sz="4" w:space="0" w:color="auto"/>
              <w:left w:val="single" w:sz="4" w:space="0" w:color="auto"/>
              <w:bottom w:val="single" w:sz="4" w:space="0" w:color="auto"/>
              <w:right w:val="single" w:sz="4" w:space="0" w:color="auto"/>
            </w:tcBorders>
            <w:shd w:val="clear" w:color="auto" w:fill="FFFFFF"/>
          </w:tcPr>
          <w:p w14:paraId="4C8D9A3D" w14:textId="77777777" w:rsidR="00461E52" w:rsidRPr="0066172F" w:rsidRDefault="00461E52" w:rsidP="00461E52">
            <w:pPr>
              <w:widowControl/>
              <w:numPr>
                <w:ilvl w:val="0"/>
                <w:numId w:val="9"/>
              </w:numPr>
              <w:autoSpaceDE/>
              <w:autoSpaceDN/>
              <w:adjustRightInd/>
              <w:ind w:hanging="1395"/>
              <w:rPr>
                <w:sz w:val="24"/>
                <w:szCs w:val="24"/>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6F62FA09" w14:textId="77777777" w:rsidR="00461E52" w:rsidRPr="007A1358" w:rsidRDefault="00461E52" w:rsidP="00461E52">
            <w:pPr>
              <w:jc w:val="both"/>
              <w:rPr>
                <w:sz w:val="24"/>
                <w:szCs w:val="24"/>
              </w:rPr>
            </w:pPr>
            <w:r w:rsidRPr="007A1358">
              <w:rPr>
                <w:sz w:val="24"/>
                <w:szCs w:val="24"/>
              </w:rPr>
              <w:t>www.consultant.ru – Справочная правовая система «КонсультантПлюс».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431F3058" w14:textId="77358F18" w:rsidR="00461E52" w:rsidRPr="00A27346" w:rsidRDefault="00A27346" w:rsidP="00461E52">
            <w:pPr>
              <w:ind w:firstLine="709"/>
              <w:jc w:val="both"/>
              <w:rPr>
                <w:sz w:val="24"/>
                <w:szCs w:val="24"/>
                <w:lang w:val="en-US"/>
              </w:rPr>
            </w:pPr>
            <w:r>
              <w:rPr>
                <w:sz w:val="24"/>
                <w:szCs w:val="24"/>
              </w:rPr>
              <w:t>Темы 1-</w:t>
            </w:r>
            <w:r>
              <w:rPr>
                <w:sz w:val="24"/>
                <w:szCs w:val="24"/>
                <w:lang w:val="en-US"/>
              </w:rPr>
              <w:t>5</w:t>
            </w:r>
          </w:p>
        </w:tc>
      </w:tr>
      <w:tr w:rsidR="00461E52" w:rsidRPr="0066172F" w14:paraId="4F52611A" w14:textId="77777777" w:rsidTr="00461E52">
        <w:tc>
          <w:tcPr>
            <w:tcW w:w="709" w:type="dxa"/>
            <w:tcBorders>
              <w:top w:val="single" w:sz="4" w:space="0" w:color="auto"/>
              <w:left w:val="single" w:sz="4" w:space="0" w:color="auto"/>
              <w:bottom w:val="single" w:sz="4" w:space="0" w:color="auto"/>
              <w:right w:val="single" w:sz="4" w:space="0" w:color="auto"/>
            </w:tcBorders>
            <w:shd w:val="clear" w:color="auto" w:fill="FFFFFF"/>
          </w:tcPr>
          <w:p w14:paraId="588DE6C5" w14:textId="77777777" w:rsidR="00461E52" w:rsidRPr="0066172F" w:rsidRDefault="00461E52" w:rsidP="00461E52">
            <w:pPr>
              <w:widowControl/>
              <w:numPr>
                <w:ilvl w:val="0"/>
                <w:numId w:val="9"/>
              </w:numPr>
              <w:autoSpaceDE/>
              <w:autoSpaceDN/>
              <w:adjustRightInd/>
              <w:ind w:hanging="1395"/>
              <w:rPr>
                <w:sz w:val="24"/>
                <w:szCs w:val="24"/>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56DAFA24" w14:textId="77777777" w:rsidR="00461E52" w:rsidRPr="007A1358" w:rsidRDefault="00461E52" w:rsidP="00461E52">
            <w:pPr>
              <w:jc w:val="both"/>
              <w:rPr>
                <w:sz w:val="24"/>
                <w:szCs w:val="24"/>
              </w:rPr>
            </w:pPr>
            <w:r w:rsidRPr="007A1358">
              <w:rPr>
                <w:color w:val="000000"/>
                <w:sz w:val="24"/>
                <w:szCs w:val="24"/>
                <w:lang w:val="en-US"/>
              </w:rPr>
              <w:t>www</w:t>
            </w:r>
            <w:r w:rsidRPr="007A1358">
              <w:rPr>
                <w:color w:val="000000"/>
                <w:sz w:val="24"/>
                <w:szCs w:val="24"/>
              </w:rPr>
              <w:t>.</w:t>
            </w:r>
            <w:r w:rsidRPr="007A1358">
              <w:rPr>
                <w:color w:val="000000"/>
                <w:sz w:val="24"/>
                <w:szCs w:val="24"/>
                <w:lang w:val="en-US"/>
              </w:rPr>
              <w:t>garant</w:t>
            </w:r>
            <w:r w:rsidRPr="007A1358">
              <w:rPr>
                <w:color w:val="000000"/>
                <w:sz w:val="24"/>
                <w:szCs w:val="24"/>
              </w:rPr>
              <w:t>.</w:t>
            </w:r>
            <w:r w:rsidRPr="007A1358">
              <w:rPr>
                <w:color w:val="000000"/>
                <w:sz w:val="24"/>
                <w:szCs w:val="24"/>
                <w:lang w:val="en-US"/>
              </w:rPr>
              <w:t>ru</w:t>
            </w:r>
            <w:r w:rsidRPr="007A1358">
              <w:rPr>
                <w:color w:val="000000"/>
                <w:sz w:val="24"/>
                <w:szCs w:val="24"/>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29BB2A78" w14:textId="3326ABE6" w:rsidR="00461E52" w:rsidRPr="007A1358" w:rsidRDefault="00A27346" w:rsidP="00461E52">
            <w:pPr>
              <w:ind w:firstLine="709"/>
              <w:jc w:val="both"/>
              <w:rPr>
                <w:sz w:val="24"/>
                <w:szCs w:val="24"/>
              </w:rPr>
            </w:pPr>
            <w:r>
              <w:rPr>
                <w:sz w:val="24"/>
                <w:szCs w:val="24"/>
              </w:rPr>
              <w:t>Темы 1-</w:t>
            </w:r>
            <w:r>
              <w:rPr>
                <w:sz w:val="24"/>
                <w:szCs w:val="24"/>
                <w:lang w:val="en-US"/>
              </w:rPr>
              <w:t>5</w:t>
            </w:r>
            <w:r w:rsidR="00461E52" w:rsidRPr="007A1358">
              <w:rPr>
                <w:sz w:val="24"/>
                <w:szCs w:val="24"/>
              </w:rPr>
              <w:t xml:space="preserve"> </w:t>
            </w:r>
          </w:p>
          <w:p w14:paraId="0C590CF2" w14:textId="77777777" w:rsidR="00461E52" w:rsidRPr="007A1358" w:rsidRDefault="00461E52" w:rsidP="00461E52">
            <w:pPr>
              <w:ind w:firstLine="709"/>
              <w:jc w:val="both"/>
              <w:rPr>
                <w:color w:val="FF0000"/>
                <w:sz w:val="24"/>
                <w:szCs w:val="24"/>
              </w:rPr>
            </w:pPr>
          </w:p>
        </w:tc>
      </w:tr>
      <w:tr w:rsidR="00461E52" w:rsidRPr="0066172F" w14:paraId="14E26C9D" w14:textId="77777777" w:rsidTr="00461E52">
        <w:tc>
          <w:tcPr>
            <w:tcW w:w="709" w:type="dxa"/>
            <w:tcBorders>
              <w:top w:val="single" w:sz="4" w:space="0" w:color="auto"/>
              <w:left w:val="single" w:sz="4" w:space="0" w:color="auto"/>
              <w:bottom w:val="single" w:sz="4" w:space="0" w:color="auto"/>
              <w:right w:val="single" w:sz="4" w:space="0" w:color="auto"/>
            </w:tcBorders>
            <w:shd w:val="clear" w:color="auto" w:fill="FFFFFF"/>
          </w:tcPr>
          <w:p w14:paraId="2663FD56" w14:textId="77777777" w:rsidR="00461E52" w:rsidRPr="0066172F" w:rsidRDefault="00461E52" w:rsidP="00461E52">
            <w:pPr>
              <w:widowControl/>
              <w:numPr>
                <w:ilvl w:val="0"/>
                <w:numId w:val="9"/>
              </w:numPr>
              <w:autoSpaceDE/>
              <w:autoSpaceDN/>
              <w:adjustRightInd/>
              <w:ind w:hanging="1395"/>
              <w:rPr>
                <w:sz w:val="24"/>
                <w:szCs w:val="24"/>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64FA8C61" w14:textId="77777777" w:rsidR="00461E52" w:rsidRPr="007A1358" w:rsidRDefault="00461E52" w:rsidP="00461E52">
            <w:pPr>
              <w:jc w:val="both"/>
              <w:rPr>
                <w:color w:val="000000"/>
                <w:sz w:val="24"/>
                <w:szCs w:val="24"/>
              </w:rPr>
            </w:pPr>
            <w:r w:rsidRPr="007A1358">
              <w:rPr>
                <w:color w:val="000000"/>
                <w:sz w:val="24"/>
                <w:szCs w:val="24"/>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7AE851A8" w14:textId="2670E7EB" w:rsidR="00461E52" w:rsidRPr="00A27346" w:rsidRDefault="00A27346" w:rsidP="00461E52">
            <w:pPr>
              <w:ind w:firstLine="709"/>
              <w:jc w:val="both"/>
              <w:rPr>
                <w:sz w:val="24"/>
                <w:szCs w:val="24"/>
                <w:lang w:val="en-US"/>
              </w:rPr>
            </w:pPr>
            <w:r>
              <w:rPr>
                <w:sz w:val="24"/>
                <w:szCs w:val="24"/>
              </w:rPr>
              <w:t>Темы 1-</w:t>
            </w:r>
            <w:r>
              <w:rPr>
                <w:sz w:val="24"/>
                <w:szCs w:val="24"/>
                <w:lang w:val="en-US"/>
              </w:rPr>
              <w:t>5</w:t>
            </w:r>
          </w:p>
          <w:p w14:paraId="3D9193DD" w14:textId="77777777" w:rsidR="00461E52" w:rsidRPr="00A27346" w:rsidRDefault="00461E52" w:rsidP="00A27346">
            <w:pPr>
              <w:jc w:val="both"/>
              <w:rPr>
                <w:sz w:val="24"/>
                <w:szCs w:val="24"/>
                <w:lang w:val="en-US"/>
              </w:rPr>
            </w:pPr>
          </w:p>
        </w:tc>
      </w:tr>
    </w:tbl>
    <w:p w14:paraId="4D6D8905" w14:textId="77777777" w:rsidR="00461E52" w:rsidRDefault="00461E52" w:rsidP="00461E52">
      <w:pPr>
        <w:rPr>
          <w:b/>
          <w:sz w:val="28"/>
        </w:rPr>
      </w:pPr>
    </w:p>
    <w:p w14:paraId="7E2E5151" w14:textId="77777777" w:rsidR="00461E52" w:rsidRPr="00EB39D6" w:rsidRDefault="00461E52" w:rsidP="00461E52">
      <w:pPr>
        <w:rPr>
          <w:sz w:val="28"/>
        </w:rPr>
      </w:pPr>
      <w:r w:rsidRPr="00EB39D6">
        <w:rPr>
          <w:b/>
          <w:sz w:val="28"/>
        </w:rPr>
        <w:t xml:space="preserve">11.3. Сертифицированные программные и аппаратные средства защиты информации: </w:t>
      </w:r>
      <w:r w:rsidRPr="00DF5375">
        <w:rPr>
          <w:sz w:val="28"/>
        </w:rPr>
        <w:t>не предусмотрены</w:t>
      </w:r>
      <w:r w:rsidRPr="00EB39D6">
        <w:rPr>
          <w:b/>
          <w:sz w:val="28"/>
        </w:rPr>
        <w:t>.</w:t>
      </w:r>
    </w:p>
    <w:p w14:paraId="51F27BB9" w14:textId="77777777" w:rsidR="00461E52" w:rsidRPr="00BD3969" w:rsidRDefault="00461E52" w:rsidP="00461E52">
      <w:pPr>
        <w:ind w:firstLine="709"/>
        <w:jc w:val="both"/>
        <w:rPr>
          <w:bCs/>
          <w:sz w:val="28"/>
          <w:szCs w:val="28"/>
        </w:rPr>
      </w:pPr>
    </w:p>
    <w:p w14:paraId="5E81463E" w14:textId="77777777" w:rsidR="00461E52" w:rsidRDefault="00461E52" w:rsidP="00461E52">
      <w:pPr>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56F4721E" w14:textId="77777777" w:rsidR="003764D1" w:rsidRPr="00BE537D" w:rsidRDefault="003764D1" w:rsidP="003764D1">
      <w:pPr>
        <w:shd w:val="clear" w:color="auto" w:fill="FFFFFF"/>
        <w:autoSpaceDE/>
        <w:autoSpaceDN/>
        <w:adjustRightInd/>
        <w:spacing w:line="360" w:lineRule="auto"/>
        <w:ind w:firstLine="709"/>
        <w:jc w:val="both"/>
        <w:rPr>
          <w:color w:val="000000"/>
          <w:sz w:val="28"/>
          <w:szCs w:val="28"/>
        </w:rPr>
      </w:pPr>
      <w:r w:rsidRPr="00BE537D">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E537D">
        <w:rPr>
          <w:color w:val="000000"/>
          <w:sz w:val="28"/>
          <w:szCs w:val="28"/>
          <w:lang w:val="en-US"/>
        </w:rPr>
        <w:t>Internet</w:t>
      </w:r>
      <w:r w:rsidRPr="00BE537D">
        <w:rPr>
          <w:color w:val="000000"/>
          <w:sz w:val="28"/>
          <w:szCs w:val="28"/>
        </w:rPr>
        <w:t>;</w:t>
      </w:r>
    </w:p>
    <w:p w14:paraId="7ACAD77D" w14:textId="77777777" w:rsidR="003764D1" w:rsidRPr="003764D1" w:rsidRDefault="003764D1" w:rsidP="003764D1">
      <w:pPr>
        <w:shd w:val="clear" w:color="auto" w:fill="FFFFFF"/>
        <w:autoSpaceDE/>
        <w:autoSpaceDN/>
        <w:adjustRightInd/>
        <w:spacing w:line="360" w:lineRule="auto"/>
        <w:ind w:firstLine="709"/>
        <w:jc w:val="both"/>
        <w:rPr>
          <w:b/>
          <w:sz w:val="28"/>
          <w:szCs w:val="28"/>
        </w:rPr>
      </w:pPr>
      <w:r w:rsidRPr="00BE537D">
        <w:rPr>
          <w:color w:val="000000"/>
          <w:sz w:val="28"/>
          <w:szCs w:val="28"/>
        </w:rPr>
        <w:t>2. Skype, для проведения консультаций.</w:t>
      </w:r>
      <w:r w:rsidRPr="003764D1">
        <w:rPr>
          <w:b/>
          <w:sz w:val="28"/>
          <w:szCs w:val="28"/>
        </w:rPr>
        <w:t xml:space="preserve"> </w:t>
      </w:r>
    </w:p>
    <w:p w14:paraId="52B9DA82" w14:textId="77777777" w:rsidR="003764D1" w:rsidRPr="003764D1" w:rsidRDefault="003764D1" w:rsidP="003764D1">
      <w:pPr>
        <w:widowControl/>
        <w:autoSpaceDE/>
        <w:autoSpaceDN/>
        <w:adjustRightInd/>
        <w:spacing w:after="200" w:line="276" w:lineRule="auto"/>
        <w:rPr>
          <w:b/>
          <w:sz w:val="28"/>
          <w:szCs w:val="28"/>
        </w:rPr>
      </w:pPr>
      <w:bookmarkStart w:id="2" w:name="_Toc486930368"/>
      <w:bookmarkEnd w:id="2"/>
    </w:p>
    <w:p w14:paraId="7E8CEB1C" w14:textId="77777777" w:rsidR="003764D1" w:rsidRPr="005532E3" w:rsidRDefault="003764D1" w:rsidP="00C3437A">
      <w:pPr>
        <w:shd w:val="clear" w:color="auto" w:fill="FFFFFF"/>
        <w:autoSpaceDE/>
        <w:autoSpaceDN/>
        <w:adjustRightInd/>
        <w:spacing w:line="276" w:lineRule="auto"/>
        <w:ind w:firstLine="709"/>
        <w:jc w:val="both"/>
        <w:rPr>
          <w:sz w:val="28"/>
          <w:szCs w:val="28"/>
        </w:rPr>
      </w:pPr>
    </w:p>
    <w:sectPr w:rsidR="003764D1" w:rsidRPr="005532E3" w:rsidSect="004F7925">
      <w:footerReference w:type="default" r:id="rId16"/>
      <w:type w:val="continuous"/>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D6721" w14:textId="77777777" w:rsidR="00090101" w:rsidRDefault="00090101" w:rsidP="00C52F7B">
      <w:r>
        <w:separator/>
      </w:r>
    </w:p>
  </w:endnote>
  <w:endnote w:type="continuationSeparator" w:id="0">
    <w:p w14:paraId="7E22DCB0" w14:textId="77777777" w:rsidR="00090101" w:rsidRDefault="0009010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692269BD" w:rsidR="004F7A47" w:rsidRDefault="004F7A47">
        <w:pPr>
          <w:pStyle w:val="af"/>
          <w:jc w:val="center"/>
        </w:pPr>
        <w:r>
          <w:fldChar w:fldCharType="begin"/>
        </w:r>
        <w:r>
          <w:instrText>PAGE   \* MERGEFORMAT</w:instrText>
        </w:r>
        <w:r>
          <w:fldChar w:fldCharType="separate"/>
        </w:r>
        <w:r w:rsidR="008F6175">
          <w:rPr>
            <w:noProof/>
          </w:rPr>
          <w:t>1</w:t>
        </w:r>
        <w:r>
          <w:fldChar w:fldCharType="end"/>
        </w:r>
      </w:p>
    </w:sdtContent>
  </w:sdt>
  <w:p w14:paraId="044A01D1" w14:textId="77777777" w:rsidR="004F7A47" w:rsidRDefault="004F7A4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A7D3A" w14:textId="77777777" w:rsidR="00090101" w:rsidRDefault="00090101" w:rsidP="00C52F7B">
      <w:r>
        <w:separator/>
      </w:r>
    </w:p>
  </w:footnote>
  <w:footnote w:type="continuationSeparator" w:id="0">
    <w:p w14:paraId="5D46004B" w14:textId="77777777" w:rsidR="00090101" w:rsidRDefault="0009010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01FA4"/>
    <w:multiLevelType w:val="hybridMultilevel"/>
    <w:tmpl w:val="24E6D1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14D32"/>
    <w:multiLevelType w:val="hybridMultilevel"/>
    <w:tmpl w:val="060E9E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1580C73"/>
    <w:multiLevelType w:val="hybridMultilevel"/>
    <w:tmpl w:val="3754EF5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563A68"/>
    <w:multiLevelType w:val="hybridMultilevel"/>
    <w:tmpl w:val="D9BA48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64690B"/>
    <w:multiLevelType w:val="hybridMultilevel"/>
    <w:tmpl w:val="0C86C3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F05A4C"/>
    <w:multiLevelType w:val="hybridMultilevel"/>
    <w:tmpl w:val="9AC622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023B69"/>
    <w:multiLevelType w:val="hybridMultilevel"/>
    <w:tmpl w:val="D1D68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7A7060"/>
    <w:multiLevelType w:val="hybridMultilevel"/>
    <w:tmpl w:val="CC8EF3C8"/>
    <w:lvl w:ilvl="0" w:tplc="D026D0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C06416"/>
    <w:multiLevelType w:val="hybridMultilevel"/>
    <w:tmpl w:val="CDDE6C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15:restartNumberingAfterBreak="0">
    <w:nsid w:val="56EC725F"/>
    <w:multiLevelType w:val="hybridMultilevel"/>
    <w:tmpl w:val="01B6FA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A2A45"/>
    <w:multiLevelType w:val="hybridMultilevel"/>
    <w:tmpl w:val="8F841F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C44851"/>
    <w:multiLevelType w:val="hybridMultilevel"/>
    <w:tmpl w:val="060E9E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0"/>
  </w:num>
  <w:num w:numId="3">
    <w:abstractNumId w:val="7"/>
  </w:num>
  <w:num w:numId="4">
    <w:abstractNumId w:val="5"/>
  </w:num>
  <w:num w:numId="5">
    <w:abstractNumId w:val="17"/>
  </w:num>
  <w:num w:numId="6">
    <w:abstractNumId w:val="3"/>
  </w:num>
  <w:num w:numId="7">
    <w:abstractNumId w:val="18"/>
  </w:num>
  <w:num w:numId="8">
    <w:abstractNumId w:val="2"/>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6"/>
  </w:num>
  <w:num w:numId="12">
    <w:abstractNumId w:val="1"/>
  </w:num>
  <w:num w:numId="13">
    <w:abstractNumId w:val="4"/>
  </w:num>
  <w:num w:numId="14">
    <w:abstractNumId w:val="11"/>
  </w:num>
  <w:num w:numId="15">
    <w:abstractNumId w:val="10"/>
  </w:num>
  <w:num w:numId="16">
    <w:abstractNumId w:val="13"/>
  </w:num>
  <w:num w:numId="17">
    <w:abstractNumId w:val="8"/>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3987"/>
    <w:rsid w:val="000054C1"/>
    <w:rsid w:val="00007F07"/>
    <w:rsid w:val="000102D3"/>
    <w:rsid w:val="00020114"/>
    <w:rsid w:val="0002181B"/>
    <w:rsid w:val="000218DE"/>
    <w:rsid w:val="00022726"/>
    <w:rsid w:val="000246A3"/>
    <w:rsid w:val="00024EEA"/>
    <w:rsid w:val="00026E9C"/>
    <w:rsid w:val="000275EE"/>
    <w:rsid w:val="000307CC"/>
    <w:rsid w:val="00030FCD"/>
    <w:rsid w:val="00037BAA"/>
    <w:rsid w:val="00040937"/>
    <w:rsid w:val="00043D7D"/>
    <w:rsid w:val="000460EA"/>
    <w:rsid w:val="00047C02"/>
    <w:rsid w:val="000511A4"/>
    <w:rsid w:val="00056998"/>
    <w:rsid w:val="00064463"/>
    <w:rsid w:val="00070A5F"/>
    <w:rsid w:val="00070B74"/>
    <w:rsid w:val="00073A0F"/>
    <w:rsid w:val="00073D20"/>
    <w:rsid w:val="000742E0"/>
    <w:rsid w:val="00075A1A"/>
    <w:rsid w:val="00080232"/>
    <w:rsid w:val="00081564"/>
    <w:rsid w:val="0008173A"/>
    <w:rsid w:val="000858ED"/>
    <w:rsid w:val="00090101"/>
    <w:rsid w:val="000932A8"/>
    <w:rsid w:val="000948DB"/>
    <w:rsid w:val="000952AF"/>
    <w:rsid w:val="000979E4"/>
    <w:rsid w:val="000A2CCD"/>
    <w:rsid w:val="000A61F1"/>
    <w:rsid w:val="000B77BA"/>
    <w:rsid w:val="000C1AFD"/>
    <w:rsid w:val="000C2388"/>
    <w:rsid w:val="000C534D"/>
    <w:rsid w:val="000C5D47"/>
    <w:rsid w:val="000D1088"/>
    <w:rsid w:val="000D206B"/>
    <w:rsid w:val="000D2EC5"/>
    <w:rsid w:val="000E2B4D"/>
    <w:rsid w:val="000E31BA"/>
    <w:rsid w:val="000F0C65"/>
    <w:rsid w:val="000F20DE"/>
    <w:rsid w:val="000F4243"/>
    <w:rsid w:val="000F69A4"/>
    <w:rsid w:val="001034C8"/>
    <w:rsid w:val="00103D5A"/>
    <w:rsid w:val="00103F59"/>
    <w:rsid w:val="001065DB"/>
    <w:rsid w:val="001074EA"/>
    <w:rsid w:val="00110B7D"/>
    <w:rsid w:val="00110F5C"/>
    <w:rsid w:val="00113332"/>
    <w:rsid w:val="00114EAC"/>
    <w:rsid w:val="00121560"/>
    <w:rsid w:val="001352B4"/>
    <w:rsid w:val="00136583"/>
    <w:rsid w:val="00141137"/>
    <w:rsid w:val="00145199"/>
    <w:rsid w:val="00152E20"/>
    <w:rsid w:val="00153077"/>
    <w:rsid w:val="001538C5"/>
    <w:rsid w:val="0015428F"/>
    <w:rsid w:val="0015441B"/>
    <w:rsid w:val="00155216"/>
    <w:rsid w:val="0015547E"/>
    <w:rsid w:val="001624A8"/>
    <w:rsid w:val="00163F1E"/>
    <w:rsid w:val="00165271"/>
    <w:rsid w:val="00166EDF"/>
    <w:rsid w:val="00167315"/>
    <w:rsid w:val="00167D4C"/>
    <w:rsid w:val="00167F51"/>
    <w:rsid w:val="00170F5B"/>
    <w:rsid w:val="00171C2D"/>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4B17"/>
    <w:rsid w:val="001D5711"/>
    <w:rsid w:val="001E2D3D"/>
    <w:rsid w:val="001E5CB0"/>
    <w:rsid w:val="001F3485"/>
    <w:rsid w:val="0020777C"/>
    <w:rsid w:val="0021083E"/>
    <w:rsid w:val="002110E8"/>
    <w:rsid w:val="0021568C"/>
    <w:rsid w:val="00217934"/>
    <w:rsid w:val="00222DB5"/>
    <w:rsid w:val="0022434C"/>
    <w:rsid w:val="00227F6A"/>
    <w:rsid w:val="00231417"/>
    <w:rsid w:val="0023630A"/>
    <w:rsid w:val="002427BA"/>
    <w:rsid w:val="00243CD4"/>
    <w:rsid w:val="002450C3"/>
    <w:rsid w:val="0025075A"/>
    <w:rsid w:val="00251CC2"/>
    <w:rsid w:val="00251E74"/>
    <w:rsid w:val="002569F8"/>
    <w:rsid w:val="00256DF1"/>
    <w:rsid w:val="00256F66"/>
    <w:rsid w:val="00257966"/>
    <w:rsid w:val="00265C02"/>
    <w:rsid w:val="002737E7"/>
    <w:rsid w:val="00273BB7"/>
    <w:rsid w:val="00276291"/>
    <w:rsid w:val="00284DCB"/>
    <w:rsid w:val="00286D22"/>
    <w:rsid w:val="002A2809"/>
    <w:rsid w:val="002A39A6"/>
    <w:rsid w:val="002A3A40"/>
    <w:rsid w:val="002A3F4B"/>
    <w:rsid w:val="002A481B"/>
    <w:rsid w:val="002B003B"/>
    <w:rsid w:val="002B020D"/>
    <w:rsid w:val="002B17C4"/>
    <w:rsid w:val="002B55DE"/>
    <w:rsid w:val="002B5680"/>
    <w:rsid w:val="002B7698"/>
    <w:rsid w:val="002C2C96"/>
    <w:rsid w:val="002C3187"/>
    <w:rsid w:val="002C3B47"/>
    <w:rsid w:val="002C646B"/>
    <w:rsid w:val="002C6B2E"/>
    <w:rsid w:val="002D06D6"/>
    <w:rsid w:val="002D0F8F"/>
    <w:rsid w:val="002D3338"/>
    <w:rsid w:val="002D5BCA"/>
    <w:rsid w:val="002D6170"/>
    <w:rsid w:val="002D786A"/>
    <w:rsid w:val="002D7F79"/>
    <w:rsid w:val="002E01B0"/>
    <w:rsid w:val="002E02AB"/>
    <w:rsid w:val="002E11C9"/>
    <w:rsid w:val="002E4576"/>
    <w:rsid w:val="002E7D40"/>
    <w:rsid w:val="002F6CD2"/>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1C68"/>
    <w:rsid w:val="003733FC"/>
    <w:rsid w:val="00373D84"/>
    <w:rsid w:val="00373FD2"/>
    <w:rsid w:val="003761B6"/>
    <w:rsid w:val="003764D1"/>
    <w:rsid w:val="00381B06"/>
    <w:rsid w:val="00383417"/>
    <w:rsid w:val="00385C43"/>
    <w:rsid w:val="003971AB"/>
    <w:rsid w:val="0039743F"/>
    <w:rsid w:val="003A0414"/>
    <w:rsid w:val="003A2E57"/>
    <w:rsid w:val="003A3FF4"/>
    <w:rsid w:val="003A61C5"/>
    <w:rsid w:val="003B1458"/>
    <w:rsid w:val="003B37BA"/>
    <w:rsid w:val="003B3E33"/>
    <w:rsid w:val="003B7068"/>
    <w:rsid w:val="003B77C2"/>
    <w:rsid w:val="003C2C0D"/>
    <w:rsid w:val="003C3C18"/>
    <w:rsid w:val="003C4AD9"/>
    <w:rsid w:val="003D03AC"/>
    <w:rsid w:val="003D05ED"/>
    <w:rsid w:val="003D376D"/>
    <w:rsid w:val="003E6BA6"/>
    <w:rsid w:val="003F1F40"/>
    <w:rsid w:val="003F2643"/>
    <w:rsid w:val="003F4CB0"/>
    <w:rsid w:val="003F71E6"/>
    <w:rsid w:val="00400154"/>
    <w:rsid w:val="00402BD4"/>
    <w:rsid w:val="00403005"/>
    <w:rsid w:val="00405F49"/>
    <w:rsid w:val="00410103"/>
    <w:rsid w:val="00411845"/>
    <w:rsid w:val="00415637"/>
    <w:rsid w:val="00415D9A"/>
    <w:rsid w:val="00416565"/>
    <w:rsid w:val="0043109B"/>
    <w:rsid w:val="00432FEA"/>
    <w:rsid w:val="00434E67"/>
    <w:rsid w:val="004403AF"/>
    <w:rsid w:val="00450762"/>
    <w:rsid w:val="00452334"/>
    <w:rsid w:val="00461E52"/>
    <w:rsid w:val="00463DBF"/>
    <w:rsid w:val="004643D3"/>
    <w:rsid w:val="00466D91"/>
    <w:rsid w:val="00474A34"/>
    <w:rsid w:val="00475DE5"/>
    <w:rsid w:val="00483161"/>
    <w:rsid w:val="00483A48"/>
    <w:rsid w:val="00484045"/>
    <w:rsid w:val="00490B3F"/>
    <w:rsid w:val="004915BD"/>
    <w:rsid w:val="00496846"/>
    <w:rsid w:val="004A69D7"/>
    <w:rsid w:val="004A750B"/>
    <w:rsid w:val="004A778A"/>
    <w:rsid w:val="004B1870"/>
    <w:rsid w:val="004B4BFE"/>
    <w:rsid w:val="004B7E65"/>
    <w:rsid w:val="004C5E62"/>
    <w:rsid w:val="004E1A74"/>
    <w:rsid w:val="004E3DDF"/>
    <w:rsid w:val="004E443D"/>
    <w:rsid w:val="004E4737"/>
    <w:rsid w:val="004E6E94"/>
    <w:rsid w:val="004F5D8F"/>
    <w:rsid w:val="004F6BD0"/>
    <w:rsid w:val="004F7925"/>
    <w:rsid w:val="004F7A47"/>
    <w:rsid w:val="0050035B"/>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2380"/>
    <w:rsid w:val="005532E3"/>
    <w:rsid w:val="00553A28"/>
    <w:rsid w:val="00555ABF"/>
    <w:rsid w:val="0057189E"/>
    <w:rsid w:val="005738C4"/>
    <w:rsid w:val="00577CE4"/>
    <w:rsid w:val="0059504A"/>
    <w:rsid w:val="00596CE9"/>
    <w:rsid w:val="005A0208"/>
    <w:rsid w:val="005B03DE"/>
    <w:rsid w:val="005B29AC"/>
    <w:rsid w:val="005B3699"/>
    <w:rsid w:val="005B5A44"/>
    <w:rsid w:val="005C31BB"/>
    <w:rsid w:val="005D03A1"/>
    <w:rsid w:val="005D21FE"/>
    <w:rsid w:val="005D23BA"/>
    <w:rsid w:val="005D36BA"/>
    <w:rsid w:val="005D61A1"/>
    <w:rsid w:val="005E46AA"/>
    <w:rsid w:val="005E566C"/>
    <w:rsid w:val="005E5A3B"/>
    <w:rsid w:val="005F0954"/>
    <w:rsid w:val="005F1602"/>
    <w:rsid w:val="005F49FA"/>
    <w:rsid w:val="0060156C"/>
    <w:rsid w:val="00602300"/>
    <w:rsid w:val="00602C9C"/>
    <w:rsid w:val="00603EE2"/>
    <w:rsid w:val="00606047"/>
    <w:rsid w:val="006075C8"/>
    <w:rsid w:val="00607EFB"/>
    <w:rsid w:val="0062422A"/>
    <w:rsid w:val="0062424B"/>
    <w:rsid w:val="006242C3"/>
    <w:rsid w:val="0063503E"/>
    <w:rsid w:val="006419C6"/>
    <w:rsid w:val="00642CB5"/>
    <w:rsid w:val="006435B4"/>
    <w:rsid w:val="00643D4B"/>
    <w:rsid w:val="00644476"/>
    <w:rsid w:val="006515C4"/>
    <w:rsid w:val="00651E82"/>
    <w:rsid w:val="0065286A"/>
    <w:rsid w:val="00653666"/>
    <w:rsid w:val="0066171B"/>
    <w:rsid w:val="00667342"/>
    <w:rsid w:val="00672880"/>
    <w:rsid w:val="00672DE8"/>
    <w:rsid w:val="00675B37"/>
    <w:rsid w:val="0068152F"/>
    <w:rsid w:val="006815B6"/>
    <w:rsid w:val="00697B17"/>
    <w:rsid w:val="006A1858"/>
    <w:rsid w:val="006A2253"/>
    <w:rsid w:val="006A2970"/>
    <w:rsid w:val="006A39A3"/>
    <w:rsid w:val="006A4D75"/>
    <w:rsid w:val="006B3C5B"/>
    <w:rsid w:val="006B5B4D"/>
    <w:rsid w:val="006D1A6A"/>
    <w:rsid w:val="006D2028"/>
    <w:rsid w:val="006D269D"/>
    <w:rsid w:val="006D27FF"/>
    <w:rsid w:val="006D3AAE"/>
    <w:rsid w:val="006D4F8D"/>
    <w:rsid w:val="006D6D2D"/>
    <w:rsid w:val="006D7E51"/>
    <w:rsid w:val="006E12A8"/>
    <w:rsid w:val="006F601F"/>
    <w:rsid w:val="006F780B"/>
    <w:rsid w:val="007022C3"/>
    <w:rsid w:val="007024D4"/>
    <w:rsid w:val="00705000"/>
    <w:rsid w:val="007078FA"/>
    <w:rsid w:val="00707DD2"/>
    <w:rsid w:val="007130E6"/>
    <w:rsid w:val="00713E67"/>
    <w:rsid w:val="00714EC8"/>
    <w:rsid w:val="00714EF4"/>
    <w:rsid w:val="00715F8B"/>
    <w:rsid w:val="00722EE9"/>
    <w:rsid w:val="00723437"/>
    <w:rsid w:val="00724F1D"/>
    <w:rsid w:val="00730C46"/>
    <w:rsid w:val="0073223E"/>
    <w:rsid w:val="00735C15"/>
    <w:rsid w:val="00735DF3"/>
    <w:rsid w:val="007368B2"/>
    <w:rsid w:val="00741CBE"/>
    <w:rsid w:val="007425EF"/>
    <w:rsid w:val="007455EF"/>
    <w:rsid w:val="00747457"/>
    <w:rsid w:val="00750BF5"/>
    <w:rsid w:val="00751B08"/>
    <w:rsid w:val="00753CAB"/>
    <w:rsid w:val="00757EEE"/>
    <w:rsid w:val="007603CA"/>
    <w:rsid w:val="00765419"/>
    <w:rsid w:val="00766B13"/>
    <w:rsid w:val="00767D96"/>
    <w:rsid w:val="0077515C"/>
    <w:rsid w:val="0077637C"/>
    <w:rsid w:val="00776559"/>
    <w:rsid w:val="00781A43"/>
    <w:rsid w:val="00784E21"/>
    <w:rsid w:val="0078522F"/>
    <w:rsid w:val="00790521"/>
    <w:rsid w:val="0079239F"/>
    <w:rsid w:val="007A2C24"/>
    <w:rsid w:val="007A30A3"/>
    <w:rsid w:val="007A488A"/>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6607"/>
    <w:rsid w:val="007F76D4"/>
    <w:rsid w:val="007F77E1"/>
    <w:rsid w:val="0080014F"/>
    <w:rsid w:val="008001F1"/>
    <w:rsid w:val="00800257"/>
    <w:rsid w:val="00800900"/>
    <w:rsid w:val="008039F3"/>
    <w:rsid w:val="008072D6"/>
    <w:rsid w:val="00807654"/>
    <w:rsid w:val="00810918"/>
    <w:rsid w:val="00812C5C"/>
    <w:rsid w:val="008209D5"/>
    <w:rsid w:val="00820E4D"/>
    <w:rsid w:val="00824B66"/>
    <w:rsid w:val="00830003"/>
    <w:rsid w:val="0083365F"/>
    <w:rsid w:val="0084556F"/>
    <w:rsid w:val="00846604"/>
    <w:rsid w:val="00850AFD"/>
    <w:rsid w:val="00850DE5"/>
    <w:rsid w:val="008527A4"/>
    <w:rsid w:val="00854C13"/>
    <w:rsid w:val="00854EB0"/>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82F"/>
    <w:rsid w:val="00890E00"/>
    <w:rsid w:val="0089178C"/>
    <w:rsid w:val="00891945"/>
    <w:rsid w:val="0089306C"/>
    <w:rsid w:val="00895124"/>
    <w:rsid w:val="008974EF"/>
    <w:rsid w:val="008A4D4F"/>
    <w:rsid w:val="008A6537"/>
    <w:rsid w:val="008B21F1"/>
    <w:rsid w:val="008B578E"/>
    <w:rsid w:val="008C22B4"/>
    <w:rsid w:val="008C7BCC"/>
    <w:rsid w:val="008D0868"/>
    <w:rsid w:val="008D286A"/>
    <w:rsid w:val="008D6227"/>
    <w:rsid w:val="008D6965"/>
    <w:rsid w:val="008D7C13"/>
    <w:rsid w:val="008E2D13"/>
    <w:rsid w:val="008E474C"/>
    <w:rsid w:val="008E5DB9"/>
    <w:rsid w:val="008F0FA2"/>
    <w:rsid w:val="008F6175"/>
    <w:rsid w:val="00900B00"/>
    <w:rsid w:val="00901E20"/>
    <w:rsid w:val="0090565A"/>
    <w:rsid w:val="00906432"/>
    <w:rsid w:val="00907AFF"/>
    <w:rsid w:val="00907B69"/>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3FD6"/>
    <w:rsid w:val="00954C11"/>
    <w:rsid w:val="00956A09"/>
    <w:rsid w:val="0096418C"/>
    <w:rsid w:val="00964ED3"/>
    <w:rsid w:val="009653DD"/>
    <w:rsid w:val="009673A8"/>
    <w:rsid w:val="00975554"/>
    <w:rsid w:val="00975F7D"/>
    <w:rsid w:val="00977005"/>
    <w:rsid w:val="009778BB"/>
    <w:rsid w:val="00977A12"/>
    <w:rsid w:val="00984A24"/>
    <w:rsid w:val="0099239A"/>
    <w:rsid w:val="00995ECB"/>
    <w:rsid w:val="009960C0"/>
    <w:rsid w:val="009A03B2"/>
    <w:rsid w:val="009A13B4"/>
    <w:rsid w:val="009A2876"/>
    <w:rsid w:val="009A2B87"/>
    <w:rsid w:val="009B00E1"/>
    <w:rsid w:val="009B4E49"/>
    <w:rsid w:val="009B6F7E"/>
    <w:rsid w:val="009C085C"/>
    <w:rsid w:val="009C1FCA"/>
    <w:rsid w:val="009C22D2"/>
    <w:rsid w:val="009C2B07"/>
    <w:rsid w:val="009C423E"/>
    <w:rsid w:val="009C440A"/>
    <w:rsid w:val="009C4968"/>
    <w:rsid w:val="009C587E"/>
    <w:rsid w:val="009D1E84"/>
    <w:rsid w:val="009D34EE"/>
    <w:rsid w:val="009E487B"/>
    <w:rsid w:val="009F113E"/>
    <w:rsid w:val="009F685D"/>
    <w:rsid w:val="009F73CE"/>
    <w:rsid w:val="00A01D4A"/>
    <w:rsid w:val="00A02793"/>
    <w:rsid w:val="00A0455B"/>
    <w:rsid w:val="00A06B6F"/>
    <w:rsid w:val="00A14A94"/>
    <w:rsid w:val="00A23C4D"/>
    <w:rsid w:val="00A240FC"/>
    <w:rsid w:val="00A24296"/>
    <w:rsid w:val="00A2699E"/>
    <w:rsid w:val="00A27346"/>
    <w:rsid w:val="00A2751F"/>
    <w:rsid w:val="00A3000F"/>
    <w:rsid w:val="00A36257"/>
    <w:rsid w:val="00A42C8A"/>
    <w:rsid w:val="00A42EEC"/>
    <w:rsid w:val="00A4313A"/>
    <w:rsid w:val="00A455C3"/>
    <w:rsid w:val="00A60065"/>
    <w:rsid w:val="00A61C05"/>
    <w:rsid w:val="00A66ADD"/>
    <w:rsid w:val="00A70D37"/>
    <w:rsid w:val="00A7400F"/>
    <w:rsid w:val="00A76B1C"/>
    <w:rsid w:val="00A812D5"/>
    <w:rsid w:val="00A83CCE"/>
    <w:rsid w:val="00A87BB2"/>
    <w:rsid w:val="00A95021"/>
    <w:rsid w:val="00AA765D"/>
    <w:rsid w:val="00AB000F"/>
    <w:rsid w:val="00AB1728"/>
    <w:rsid w:val="00AB3E85"/>
    <w:rsid w:val="00AC6AA5"/>
    <w:rsid w:val="00AC7914"/>
    <w:rsid w:val="00AD0E21"/>
    <w:rsid w:val="00AD111E"/>
    <w:rsid w:val="00AE5228"/>
    <w:rsid w:val="00AF2B49"/>
    <w:rsid w:val="00AF6AB8"/>
    <w:rsid w:val="00B16666"/>
    <w:rsid w:val="00B17B3A"/>
    <w:rsid w:val="00B231C8"/>
    <w:rsid w:val="00B25797"/>
    <w:rsid w:val="00B35E8C"/>
    <w:rsid w:val="00B4429E"/>
    <w:rsid w:val="00B44E7C"/>
    <w:rsid w:val="00B467AA"/>
    <w:rsid w:val="00B51EFD"/>
    <w:rsid w:val="00B528C8"/>
    <w:rsid w:val="00B53D40"/>
    <w:rsid w:val="00B55859"/>
    <w:rsid w:val="00B604EA"/>
    <w:rsid w:val="00B60A44"/>
    <w:rsid w:val="00B60EE8"/>
    <w:rsid w:val="00B651C5"/>
    <w:rsid w:val="00B66A34"/>
    <w:rsid w:val="00B67D08"/>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D6173"/>
    <w:rsid w:val="00BE4FA1"/>
    <w:rsid w:val="00BE537D"/>
    <w:rsid w:val="00BE53A3"/>
    <w:rsid w:val="00BE5A56"/>
    <w:rsid w:val="00BE6FCB"/>
    <w:rsid w:val="00BE7E5E"/>
    <w:rsid w:val="00BF3C9C"/>
    <w:rsid w:val="00BF42A5"/>
    <w:rsid w:val="00BF4D99"/>
    <w:rsid w:val="00C00C50"/>
    <w:rsid w:val="00C035EE"/>
    <w:rsid w:val="00C1188C"/>
    <w:rsid w:val="00C1429A"/>
    <w:rsid w:val="00C17D12"/>
    <w:rsid w:val="00C23A16"/>
    <w:rsid w:val="00C24E2A"/>
    <w:rsid w:val="00C25E26"/>
    <w:rsid w:val="00C3437A"/>
    <w:rsid w:val="00C37E1B"/>
    <w:rsid w:val="00C4159C"/>
    <w:rsid w:val="00C4513E"/>
    <w:rsid w:val="00C4697F"/>
    <w:rsid w:val="00C52F7B"/>
    <w:rsid w:val="00C53FC7"/>
    <w:rsid w:val="00C545E0"/>
    <w:rsid w:val="00C5497D"/>
    <w:rsid w:val="00C60475"/>
    <w:rsid w:val="00C63B2E"/>
    <w:rsid w:val="00C74FA8"/>
    <w:rsid w:val="00C76AB5"/>
    <w:rsid w:val="00C82C41"/>
    <w:rsid w:val="00C94A6F"/>
    <w:rsid w:val="00CA1920"/>
    <w:rsid w:val="00CA315F"/>
    <w:rsid w:val="00CB2E14"/>
    <w:rsid w:val="00CB45AA"/>
    <w:rsid w:val="00CC0DC1"/>
    <w:rsid w:val="00CC452F"/>
    <w:rsid w:val="00CC5351"/>
    <w:rsid w:val="00CC54B0"/>
    <w:rsid w:val="00CD1D8A"/>
    <w:rsid w:val="00CD1DDC"/>
    <w:rsid w:val="00CD275A"/>
    <w:rsid w:val="00CD6F6E"/>
    <w:rsid w:val="00CE1166"/>
    <w:rsid w:val="00CE14BB"/>
    <w:rsid w:val="00CE6D73"/>
    <w:rsid w:val="00CF548F"/>
    <w:rsid w:val="00CF5CA9"/>
    <w:rsid w:val="00CF5E69"/>
    <w:rsid w:val="00CF784F"/>
    <w:rsid w:val="00D0048E"/>
    <w:rsid w:val="00D01CF6"/>
    <w:rsid w:val="00D13EF2"/>
    <w:rsid w:val="00D14E52"/>
    <w:rsid w:val="00D160AD"/>
    <w:rsid w:val="00D17AB0"/>
    <w:rsid w:val="00D23528"/>
    <w:rsid w:val="00D30D52"/>
    <w:rsid w:val="00D32904"/>
    <w:rsid w:val="00D33A96"/>
    <w:rsid w:val="00D34CB9"/>
    <w:rsid w:val="00D4215E"/>
    <w:rsid w:val="00D42298"/>
    <w:rsid w:val="00D42A41"/>
    <w:rsid w:val="00D46DC5"/>
    <w:rsid w:val="00D53D46"/>
    <w:rsid w:val="00D577C3"/>
    <w:rsid w:val="00D60BBC"/>
    <w:rsid w:val="00D6677C"/>
    <w:rsid w:val="00D67E34"/>
    <w:rsid w:val="00D70C1D"/>
    <w:rsid w:val="00D73F59"/>
    <w:rsid w:val="00D763C2"/>
    <w:rsid w:val="00D770CE"/>
    <w:rsid w:val="00D8035A"/>
    <w:rsid w:val="00D81EDB"/>
    <w:rsid w:val="00D849C6"/>
    <w:rsid w:val="00D9644F"/>
    <w:rsid w:val="00D97927"/>
    <w:rsid w:val="00DA4889"/>
    <w:rsid w:val="00DA6111"/>
    <w:rsid w:val="00DA6F02"/>
    <w:rsid w:val="00DB4F25"/>
    <w:rsid w:val="00DB4F7F"/>
    <w:rsid w:val="00DC58BD"/>
    <w:rsid w:val="00DD114F"/>
    <w:rsid w:val="00DE299F"/>
    <w:rsid w:val="00DE2E70"/>
    <w:rsid w:val="00DE7FDC"/>
    <w:rsid w:val="00DF2237"/>
    <w:rsid w:val="00DF325C"/>
    <w:rsid w:val="00DF339A"/>
    <w:rsid w:val="00DF5375"/>
    <w:rsid w:val="00E000BB"/>
    <w:rsid w:val="00E00BE6"/>
    <w:rsid w:val="00E015D1"/>
    <w:rsid w:val="00E0176E"/>
    <w:rsid w:val="00E03A50"/>
    <w:rsid w:val="00E076C6"/>
    <w:rsid w:val="00E12DC1"/>
    <w:rsid w:val="00E142A0"/>
    <w:rsid w:val="00E14A5B"/>
    <w:rsid w:val="00E2308C"/>
    <w:rsid w:val="00E25AFA"/>
    <w:rsid w:val="00E31417"/>
    <w:rsid w:val="00E31B30"/>
    <w:rsid w:val="00E330E8"/>
    <w:rsid w:val="00E355B9"/>
    <w:rsid w:val="00E3710A"/>
    <w:rsid w:val="00E40959"/>
    <w:rsid w:val="00E435E8"/>
    <w:rsid w:val="00E46082"/>
    <w:rsid w:val="00E465B8"/>
    <w:rsid w:val="00E51A22"/>
    <w:rsid w:val="00E520FF"/>
    <w:rsid w:val="00E53725"/>
    <w:rsid w:val="00E57B40"/>
    <w:rsid w:val="00E57F83"/>
    <w:rsid w:val="00E62092"/>
    <w:rsid w:val="00E67EA6"/>
    <w:rsid w:val="00E76E1B"/>
    <w:rsid w:val="00E82A40"/>
    <w:rsid w:val="00E8485A"/>
    <w:rsid w:val="00E87433"/>
    <w:rsid w:val="00E87BE8"/>
    <w:rsid w:val="00EA7477"/>
    <w:rsid w:val="00EB1D94"/>
    <w:rsid w:val="00EB3D15"/>
    <w:rsid w:val="00EB6848"/>
    <w:rsid w:val="00EC1869"/>
    <w:rsid w:val="00EC21F8"/>
    <w:rsid w:val="00EC2ADA"/>
    <w:rsid w:val="00EC3E23"/>
    <w:rsid w:val="00EC45DF"/>
    <w:rsid w:val="00EC5339"/>
    <w:rsid w:val="00EC6B35"/>
    <w:rsid w:val="00EC7EED"/>
    <w:rsid w:val="00EE5224"/>
    <w:rsid w:val="00EE6ED4"/>
    <w:rsid w:val="00EF299A"/>
    <w:rsid w:val="00EF3C2A"/>
    <w:rsid w:val="00EF4178"/>
    <w:rsid w:val="00F00646"/>
    <w:rsid w:val="00F00C6D"/>
    <w:rsid w:val="00F0132A"/>
    <w:rsid w:val="00F035B9"/>
    <w:rsid w:val="00F03E1C"/>
    <w:rsid w:val="00F05467"/>
    <w:rsid w:val="00F10B15"/>
    <w:rsid w:val="00F122D9"/>
    <w:rsid w:val="00F14C99"/>
    <w:rsid w:val="00F156DB"/>
    <w:rsid w:val="00F21250"/>
    <w:rsid w:val="00F355FF"/>
    <w:rsid w:val="00F36684"/>
    <w:rsid w:val="00F371C3"/>
    <w:rsid w:val="00F410AC"/>
    <w:rsid w:val="00F41D10"/>
    <w:rsid w:val="00F47A5C"/>
    <w:rsid w:val="00F54DC6"/>
    <w:rsid w:val="00F551CB"/>
    <w:rsid w:val="00F61C7E"/>
    <w:rsid w:val="00F66985"/>
    <w:rsid w:val="00F67042"/>
    <w:rsid w:val="00F670FD"/>
    <w:rsid w:val="00F71EB8"/>
    <w:rsid w:val="00F72E1C"/>
    <w:rsid w:val="00F77CEA"/>
    <w:rsid w:val="00F77D0E"/>
    <w:rsid w:val="00F81BBE"/>
    <w:rsid w:val="00F81BF5"/>
    <w:rsid w:val="00F8671C"/>
    <w:rsid w:val="00F920AD"/>
    <w:rsid w:val="00F95658"/>
    <w:rsid w:val="00F964A4"/>
    <w:rsid w:val="00F969A9"/>
    <w:rsid w:val="00FA1089"/>
    <w:rsid w:val="00FA2183"/>
    <w:rsid w:val="00FA7966"/>
    <w:rsid w:val="00FB19BE"/>
    <w:rsid w:val="00FB400B"/>
    <w:rsid w:val="00FB4696"/>
    <w:rsid w:val="00FB7056"/>
    <w:rsid w:val="00FC03FE"/>
    <w:rsid w:val="00FC19A4"/>
    <w:rsid w:val="00FC3158"/>
    <w:rsid w:val="00FC38B2"/>
    <w:rsid w:val="00FC6F38"/>
    <w:rsid w:val="00FD1465"/>
    <w:rsid w:val="00FD19F7"/>
    <w:rsid w:val="00FD47E8"/>
    <w:rsid w:val="00FD5380"/>
    <w:rsid w:val="00FD6B08"/>
    <w:rsid w:val="00FE1827"/>
    <w:rsid w:val="00FE1B09"/>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21B7FA8-3346-47F3-82BC-1A3D6F1E5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FB40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3109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1D4B17"/>
    <w:pPr>
      <w:tabs>
        <w:tab w:val="right" w:leader="dot" w:pos="10206"/>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uiPriority w:val="99"/>
    <w:qFormat/>
    <w:rsid w:val="00907B69"/>
    <w:pPr>
      <w:spacing w:after="0" w:line="240" w:lineRule="auto"/>
    </w:pPr>
    <w:rPr>
      <w:rFonts w:ascii="Calibri" w:eastAsia="Calibri" w:hAnsi="Calibri" w:cs="Calibri"/>
    </w:rPr>
  </w:style>
  <w:style w:type="paragraph" w:customStyle="1" w:styleId="Default">
    <w:name w:val="Default"/>
    <w:uiPriority w:val="99"/>
    <w:rsid w:val="002F6C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rsid w:val="002F6CD2"/>
    <w:rPr>
      <w:rFonts w:ascii="Times New Roman" w:eastAsia="Times New Roman" w:hAnsi="Times New Roman" w:cs="Times New Roman"/>
      <w:sz w:val="20"/>
      <w:szCs w:val="20"/>
      <w:lang w:eastAsia="ru-RU"/>
    </w:rPr>
  </w:style>
  <w:style w:type="character" w:customStyle="1" w:styleId="10">
    <w:name w:val="Неразрешенное упоминание1"/>
    <w:basedOn w:val="a0"/>
    <w:uiPriority w:val="99"/>
    <w:semiHidden/>
    <w:unhideWhenUsed/>
    <w:rsid w:val="00B604EA"/>
    <w:rPr>
      <w:color w:val="605E5C"/>
      <w:shd w:val="clear" w:color="auto" w:fill="E1DFDD"/>
    </w:rPr>
  </w:style>
  <w:style w:type="paragraph" w:customStyle="1" w:styleId="af6">
    <w:name w:val="стандартный"/>
    <w:basedOn w:val="a"/>
    <w:rsid w:val="00463DBF"/>
    <w:pPr>
      <w:widowControl/>
      <w:shd w:val="clear" w:color="auto" w:fill="FFFFFF"/>
      <w:adjustRightInd/>
      <w:spacing w:line="360" w:lineRule="auto"/>
      <w:ind w:firstLine="709"/>
      <w:jc w:val="both"/>
      <w:outlineLvl w:val="0"/>
    </w:pPr>
    <w:rPr>
      <w:color w:val="000000"/>
      <w:sz w:val="28"/>
      <w:szCs w:val="28"/>
    </w:rPr>
  </w:style>
  <w:style w:type="character" w:customStyle="1" w:styleId="22">
    <w:name w:val="Неразрешенное упоминание2"/>
    <w:basedOn w:val="a0"/>
    <w:uiPriority w:val="99"/>
    <w:semiHidden/>
    <w:unhideWhenUsed/>
    <w:rsid w:val="008E2D13"/>
    <w:rPr>
      <w:color w:val="605E5C"/>
      <w:shd w:val="clear" w:color="auto" w:fill="E1DFDD"/>
    </w:rPr>
  </w:style>
  <w:style w:type="character" w:customStyle="1" w:styleId="20">
    <w:name w:val="Заголовок 2 Знак"/>
    <w:basedOn w:val="a0"/>
    <w:link w:val="2"/>
    <w:uiPriority w:val="9"/>
    <w:semiHidden/>
    <w:rsid w:val="00FB400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43109B"/>
    <w:rPr>
      <w:rFonts w:asciiTheme="majorHAnsi" w:eastAsiaTheme="majorEastAsia" w:hAnsiTheme="majorHAnsi" w:cstheme="majorBidi"/>
      <w:b/>
      <w:bCs/>
      <w:color w:val="4F81BD" w:themeColor="accent1"/>
      <w:sz w:val="20"/>
      <w:szCs w:val="20"/>
      <w:lang w:eastAsia="ru-RU"/>
    </w:rPr>
  </w:style>
  <w:style w:type="character" w:customStyle="1" w:styleId="UnresolvedMention">
    <w:name w:val="Unresolved Mention"/>
    <w:basedOn w:val="a0"/>
    <w:uiPriority w:val="99"/>
    <w:semiHidden/>
    <w:unhideWhenUsed/>
    <w:rsid w:val="00BE5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4521">
      <w:bodyDiv w:val="1"/>
      <w:marLeft w:val="0"/>
      <w:marRight w:val="0"/>
      <w:marTop w:val="0"/>
      <w:marBottom w:val="0"/>
      <w:divBdr>
        <w:top w:val="none" w:sz="0" w:space="0" w:color="auto"/>
        <w:left w:val="none" w:sz="0" w:space="0" w:color="auto"/>
        <w:bottom w:val="none" w:sz="0" w:space="0" w:color="auto"/>
        <w:right w:val="none" w:sz="0" w:space="0" w:color="auto"/>
      </w:divBdr>
    </w:div>
    <w:div w:id="121732898">
      <w:bodyDiv w:val="1"/>
      <w:marLeft w:val="0"/>
      <w:marRight w:val="0"/>
      <w:marTop w:val="0"/>
      <w:marBottom w:val="0"/>
      <w:divBdr>
        <w:top w:val="none" w:sz="0" w:space="0" w:color="auto"/>
        <w:left w:val="none" w:sz="0" w:space="0" w:color="auto"/>
        <w:bottom w:val="none" w:sz="0" w:space="0" w:color="auto"/>
        <w:right w:val="none" w:sz="0" w:space="0" w:color="auto"/>
      </w:divBdr>
    </w:div>
    <w:div w:id="230774857">
      <w:bodyDiv w:val="1"/>
      <w:marLeft w:val="0"/>
      <w:marRight w:val="0"/>
      <w:marTop w:val="0"/>
      <w:marBottom w:val="0"/>
      <w:divBdr>
        <w:top w:val="none" w:sz="0" w:space="0" w:color="auto"/>
        <w:left w:val="none" w:sz="0" w:space="0" w:color="auto"/>
        <w:bottom w:val="none" w:sz="0" w:space="0" w:color="auto"/>
        <w:right w:val="none" w:sz="0" w:space="0" w:color="auto"/>
      </w:divBdr>
    </w:div>
    <w:div w:id="452554448">
      <w:bodyDiv w:val="1"/>
      <w:marLeft w:val="0"/>
      <w:marRight w:val="0"/>
      <w:marTop w:val="0"/>
      <w:marBottom w:val="0"/>
      <w:divBdr>
        <w:top w:val="none" w:sz="0" w:space="0" w:color="auto"/>
        <w:left w:val="none" w:sz="0" w:space="0" w:color="auto"/>
        <w:bottom w:val="none" w:sz="0" w:space="0" w:color="auto"/>
        <w:right w:val="none" w:sz="0" w:space="0" w:color="auto"/>
      </w:divBdr>
    </w:div>
    <w:div w:id="698631586">
      <w:bodyDiv w:val="1"/>
      <w:marLeft w:val="0"/>
      <w:marRight w:val="0"/>
      <w:marTop w:val="0"/>
      <w:marBottom w:val="0"/>
      <w:divBdr>
        <w:top w:val="none" w:sz="0" w:space="0" w:color="auto"/>
        <w:left w:val="none" w:sz="0" w:space="0" w:color="auto"/>
        <w:bottom w:val="none" w:sz="0" w:space="0" w:color="auto"/>
        <w:right w:val="none" w:sz="0" w:space="0" w:color="auto"/>
      </w:divBdr>
    </w:div>
    <w:div w:id="796605294">
      <w:bodyDiv w:val="1"/>
      <w:marLeft w:val="0"/>
      <w:marRight w:val="0"/>
      <w:marTop w:val="0"/>
      <w:marBottom w:val="0"/>
      <w:divBdr>
        <w:top w:val="none" w:sz="0" w:space="0" w:color="auto"/>
        <w:left w:val="none" w:sz="0" w:space="0" w:color="auto"/>
        <w:bottom w:val="none" w:sz="0" w:space="0" w:color="auto"/>
        <w:right w:val="none" w:sz="0" w:space="0" w:color="auto"/>
      </w:divBdr>
      <w:divsChild>
        <w:div w:id="146174456">
          <w:marLeft w:val="0"/>
          <w:marRight w:val="0"/>
          <w:marTop w:val="0"/>
          <w:marBottom w:val="0"/>
          <w:divBdr>
            <w:top w:val="none" w:sz="0" w:space="0" w:color="auto"/>
            <w:left w:val="none" w:sz="0" w:space="0" w:color="auto"/>
            <w:bottom w:val="none" w:sz="0" w:space="0" w:color="auto"/>
            <w:right w:val="none" w:sz="0" w:space="0" w:color="auto"/>
          </w:divBdr>
        </w:div>
        <w:div w:id="603272587">
          <w:marLeft w:val="0"/>
          <w:marRight w:val="0"/>
          <w:marTop w:val="0"/>
          <w:marBottom w:val="0"/>
          <w:divBdr>
            <w:top w:val="none" w:sz="0" w:space="0" w:color="auto"/>
            <w:left w:val="none" w:sz="0" w:space="0" w:color="auto"/>
            <w:bottom w:val="none" w:sz="0" w:space="0" w:color="auto"/>
            <w:right w:val="none" w:sz="0" w:space="0" w:color="auto"/>
          </w:divBdr>
          <w:divsChild>
            <w:div w:id="1339115796">
              <w:marLeft w:val="0"/>
              <w:marRight w:val="0"/>
              <w:marTop w:val="60"/>
              <w:marBottom w:val="60"/>
              <w:divBdr>
                <w:top w:val="none" w:sz="0" w:space="0" w:color="auto"/>
                <w:left w:val="none" w:sz="0" w:space="0" w:color="auto"/>
                <w:bottom w:val="none" w:sz="0" w:space="0" w:color="auto"/>
                <w:right w:val="none" w:sz="0" w:space="0" w:color="auto"/>
              </w:divBdr>
            </w:div>
            <w:div w:id="497813465">
              <w:marLeft w:val="0"/>
              <w:marRight w:val="0"/>
              <w:marTop w:val="60"/>
              <w:marBottom w:val="60"/>
              <w:divBdr>
                <w:top w:val="none" w:sz="0" w:space="0" w:color="auto"/>
                <w:left w:val="none" w:sz="0" w:space="0" w:color="auto"/>
                <w:bottom w:val="none" w:sz="0" w:space="0" w:color="auto"/>
                <w:right w:val="none" w:sz="0" w:space="0" w:color="auto"/>
              </w:divBdr>
            </w:div>
            <w:div w:id="438329904">
              <w:marLeft w:val="0"/>
              <w:marRight w:val="0"/>
              <w:marTop w:val="60"/>
              <w:marBottom w:val="60"/>
              <w:divBdr>
                <w:top w:val="none" w:sz="0" w:space="0" w:color="auto"/>
                <w:left w:val="none" w:sz="0" w:space="0" w:color="auto"/>
                <w:bottom w:val="none" w:sz="0" w:space="0" w:color="auto"/>
                <w:right w:val="none" w:sz="0" w:space="0" w:color="auto"/>
              </w:divBdr>
            </w:div>
            <w:div w:id="1770809355">
              <w:marLeft w:val="0"/>
              <w:marRight w:val="0"/>
              <w:marTop w:val="60"/>
              <w:marBottom w:val="60"/>
              <w:divBdr>
                <w:top w:val="none" w:sz="0" w:space="0" w:color="auto"/>
                <w:left w:val="none" w:sz="0" w:space="0" w:color="auto"/>
                <w:bottom w:val="none" w:sz="0" w:space="0" w:color="auto"/>
                <w:right w:val="none" w:sz="0" w:space="0" w:color="auto"/>
              </w:divBdr>
            </w:div>
            <w:div w:id="31460285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09633686">
      <w:bodyDiv w:val="1"/>
      <w:marLeft w:val="0"/>
      <w:marRight w:val="0"/>
      <w:marTop w:val="0"/>
      <w:marBottom w:val="0"/>
      <w:divBdr>
        <w:top w:val="none" w:sz="0" w:space="0" w:color="auto"/>
        <w:left w:val="none" w:sz="0" w:space="0" w:color="auto"/>
        <w:bottom w:val="none" w:sz="0" w:space="0" w:color="auto"/>
        <w:right w:val="none" w:sz="0" w:space="0" w:color="auto"/>
      </w:divBdr>
    </w:div>
    <w:div w:id="809707234">
      <w:bodyDiv w:val="1"/>
      <w:marLeft w:val="0"/>
      <w:marRight w:val="0"/>
      <w:marTop w:val="0"/>
      <w:marBottom w:val="0"/>
      <w:divBdr>
        <w:top w:val="none" w:sz="0" w:space="0" w:color="auto"/>
        <w:left w:val="none" w:sz="0" w:space="0" w:color="auto"/>
        <w:bottom w:val="none" w:sz="0" w:space="0" w:color="auto"/>
        <w:right w:val="none" w:sz="0" w:space="0" w:color="auto"/>
      </w:divBdr>
    </w:div>
    <w:div w:id="986476116">
      <w:bodyDiv w:val="1"/>
      <w:marLeft w:val="0"/>
      <w:marRight w:val="0"/>
      <w:marTop w:val="0"/>
      <w:marBottom w:val="0"/>
      <w:divBdr>
        <w:top w:val="none" w:sz="0" w:space="0" w:color="auto"/>
        <w:left w:val="none" w:sz="0" w:space="0" w:color="auto"/>
        <w:bottom w:val="none" w:sz="0" w:space="0" w:color="auto"/>
        <w:right w:val="none" w:sz="0" w:space="0" w:color="auto"/>
      </w:divBdr>
      <w:divsChild>
        <w:div w:id="1664308747">
          <w:marLeft w:val="0"/>
          <w:marRight w:val="0"/>
          <w:marTop w:val="0"/>
          <w:marBottom w:val="0"/>
          <w:divBdr>
            <w:top w:val="none" w:sz="0" w:space="0" w:color="auto"/>
            <w:left w:val="none" w:sz="0" w:space="0" w:color="auto"/>
            <w:bottom w:val="none" w:sz="0" w:space="0" w:color="auto"/>
            <w:right w:val="none" w:sz="0" w:space="0" w:color="auto"/>
          </w:divBdr>
        </w:div>
        <w:div w:id="1603878397">
          <w:marLeft w:val="0"/>
          <w:marRight w:val="0"/>
          <w:marTop w:val="0"/>
          <w:marBottom w:val="0"/>
          <w:divBdr>
            <w:top w:val="none" w:sz="0" w:space="0" w:color="auto"/>
            <w:left w:val="none" w:sz="0" w:space="0" w:color="auto"/>
            <w:bottom w:val="none" w:sz="0" w:space="0" w:color="auto"/>
            <w:right w:val="none" w:sz="0" w:space="0" w:color="auto"/>
          </w:divBdr>
          <w:divsChild>
            <w:div w:id="396131511">
              <w:marLeft w:val="0"/>
              <w:marRight w:val="0"/>
              <w:marTop w:val="60"/>
              <w:marBottom w:val="60"/>
              <w:divBdr>
                <w:top w:val="none" w:sz="0" w:space="0" w:color="auto"/>
                <w:left w:val="none" w:sz="0" w:space="0" w:color="auto"/>
                <w:bottom w:val="none" w:sz="0" w:space="0" w:color="auto"/>
                <w:right w:val="none" w:sz="0" w:space="0" w:color="auto"/>
              </w:divBdr>
            </w:div>
            <w:div w:id="549658253">
              <w:marLeft w:val="0"/>
              <w:marRight w:val="0"/>
              <w:marTop w:val="60"/>
              <w:marBottom w:val="60"/>
              <w:divBdr>
                <w:top w:val="none" w:sz="0" w:space="0" w:color="auto"/>
                <w:left w:val="none" w:sz="0" w:space="0" w:color="auto"/>
                <w:bottom w:val="none" w:sz="0" w:space="0" w:color="auto"/>
                <w:right w:val="none" w:sz="0" w:space="0" w:color="auto"/>
              </w:divBdr>
            </w:div>
            <w:div w:id="573513150">
              <w:marLeft w:val="0"/>
              <w:marRight w:val="0"/>
              <w:marTop w:val="60"/>
              <w:marBottom w:val="60"/>
              <w:divBdr>
                <w:top w:val="none" w:sz="0" w:space="0" w:color="auto"/>
                <w:left w:val="none" w:sz="0" w:space="0" w:color="auto"/>
                <w:bottom w:val="none" w:sz="0" w:space="0" w:color="auto"/>
                <w:right w:val="none" w:sz="0" w:space="0" w:color="auto"/>
              </w:divBdr>
            </w:div>
            <w:div w:id="7158882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986785566">
      <w:bodyDiv w:val="1"/>
      <w:marLeft w:val="0"/>
      <w:marRight w:val="0"/>
      <w:marTop w:val="0"/>
      <w:marBottom w:val="0"/>
      <w:divBdr>
        <w:top w:val="none" w:sz="0" w:space="0" w:color="auto"/>
        <w:left w:val="none" w:sz="0" w:space="0" w:color="auto"/>
        <w:bottom w:val="none" w:sz="0" w:space="0" w:color="auto"/>
        <w:right w:val="none" w:sz="0" w:space="0" w:color="auto"/>
      </w:divBdr>
    </w:div>
    <w:div w:id="1130974374">
      <w:bodyDiv w:val="1"/>
      <w:marLeft w:val="0"/>
      <w:marRight w:val="0"/>
      <w:marTop w:val="0"/>
      <w:marBottom w:val="0"/>
      <w:divBdr>
        <w:top w:val="none" w:sz="0" w:space="0" w:color="auto"/>
        <w:left w:val="none" w:sz="0" w:space="0" w:color="auto"/>
        <w:bottom w:val="none" w:sz="0" w:space="0" w:color="auto"/>
        <w:right w:val="none" w:sz="0" w:space="0" w:color="auto"/>
      </w:divBdr>
    </w:div>
    <w:div w:id="1132870951">
      <w:bodyDiv w:val="1"/>
      <w:marLeft w:val="0"/>
      <w:marRight w:val="0"/>
      <w:marTop w:val="0"/>
      <w:marBottom w:val="0"/>
      <w:divBdr>
        <w:top w:val="none" w:sz="0" w:space="0" w:color="auto"/>
        <w:left w:val="none" w:sz="0" w:space="0" w:color="auto"/>
        <w:bottom w:val="none" w:sz="0" w:space="0" w:color="auto"/>
        <w:right w:val="none" w:sz="0" w:space="0" w:color="auto"/>
      </w:divBdr>
    </w:div>
    <w:div w:id="1246308713">
      <w:bodyDiv w:val="1"/>
      <w:marLeft w:val="0"/>
      <w:marRight w:val="0"/>
      <w:marTop w:val="0"/>
      <w:marBottom w:val="0"/>
      <w:divBdr>
        <w:top w:val="none" w:sz="0" w:space="0" w:color="auto"/>
        <w:left w:val="none" w:sz="0" w:space="0" w:color="auto"/>
        <w:bottom w:val="none" w:sz="0" w:space="0" w:color="auto"/>
        <w:right w:val="none" w:sz="0" w:space="0" w:color="auto"/>
      </w:divBdr>
    </w:div>
    <w:div w:id="1320693799">
      <w:bodyDiv w:val="1"/>
      <w:marLeft w:val="0"/>
      <w:marRight w:val="0"/>
      <w:marTop w:val="0"/>
      <w:marBottom w:val="0"/>
      <w:divBdr>
        <w:top w:val="none" w:sz="0" w:space="0" w:color="auto"/>
        <w:left w:val="none" w:sz="0" w:space="0" w:color="auto"/>
        <w:bottom w:val="none" w:sz="0" w:space="0" w:color="auto"/>
        <w:right w:val="none" w:sz="0" w:space="0" w:color="auto"/>
      </w:divBdr>
    </w:div>
    <w:div w:id="1416900355">
      <w:bodyDiv w:val="1"/>
      <w:marLeft w:val="0"/>
      <w:marRight w:val="0"/>
      <w:marTop w:val="0"/>
      <w:marBottom w:val="0"/>
      <w:divBdr>
        <w:top w:val="none" w:sz="0" w:space="0" w:color="auto"/>
        <w:left w:val="none" w:sz="0" w:space="0" w:color="auto"/>
        <w:bottom w:val="none" w:sz="0" w:space="0" w:color="auto"/>
        <w:right w:val="none" w:sz="0" w:space="0" w:color="auto"/>
      </w:divBdr>
    </w:div>
    <w:div w:id="1473137489">
      <w:bodyDiv w:val="1"/>
      <w:marLeft w:val="0"/>
      <w:marRight w:val="0"/>
      <w:marTop w:val="0"/>
      <w:marBottom w:val="0"/>
      <w:divBdr>
        <w:top w:val="none" w:sz="0" w:space="0" w:color="auto"/>
        <w:left w:val="none" w:sz="0" w:space="0" w:color="auto"/>
        <w:bottom w:val="none" w:sz="0" w:space="0" w:color="auto"/>
        <w:right w:val="none" w:sz="0" w:space="0" w:color="auto"/>
      </w:divBdr>
      <w:divsChild>
        <w:div w:id="2007708301">
          <w:marLeft w:val="0"/>
          <w:marRight w:val="0"/>
          <w:marTop w:val="0"/>
          <w:marBottom w:val="0"/>
          <w:divBdr>
            <w:top w:val="none" w:sz="0" w:space="0" w:color="auto"/>
            <w:left w:val="none" w:sz="0" w:space="0" w:color="auto"/>
            <w:bottom w:val="none" w:sz="0" w:space="0" w:color="auto"/>
            <w:right w:val="none" w:sz="0" w:space="0" w:color="auto"/>
          </w:divBdr>
        </w:div>
        <w:div w:id="855341924">
          <w:marLeft w:val="0"/>
          <w:marRight w:val="0"/>
          <w:marTop w:val="0"/>
          <w:marBottom w:val="0"/>
          <w:divBdr>
            <w:top w:val="none" w:sz="0" w:space="0" w:color="auto"/>
            <w:left w:val="none" w:sz="0" w:space="0" w:color="auto"/>
            <w:bottom w:val="none" w:sz="0" w:space="0" w:color="auto"/>
            <w:right w:val="none" w:sz="0" w:space="0" w:color="auto"/>
          </w:divBdr>
          <w:divsChild>
            <w:div w:id="1581134465">
              <w:marLeft w:val="0"/>
              <w:marRight w:val="0"/>
              <w:marTop w:val="60"/>
              <w:marBottom w:val="60"/>
              <w:divBdr>
                <w:top w:val="none" w:sz="0" w:space="0" w:color="auto"/>
                <w:left w:val="none" w:sz="0" w:space="0" w:color="auto"/>
                <w:bottom w:val="none" w:sz="0" w:space="0" w:color="auto"/>
                <w:right w:val="none" w:sz="0" w:space="0" w:color="auto"/>
              </w:divBdr>
            </w:div>
            <w:div w:id="278878011">
              <w:marLeft w:val="0"/>
              <w:marRight w:val="0"/>
              <w:marTop w:val="60"/>
              <w:marBottom w:val="60"/>
              <w:divBdr>
                <w:top w:val="none" w:sz="0" w:space="0" w:color="auto"/>
                <w:left w:val="none" w:sz="0" w:space="0" w:color="auto"/>
                <w:bottom w:val="none" w:sz="0" w:space="0" w:color="auto"/>
                <w:right w:val="none" w:sz="0" w:space="0" w:color="auto"/>
              </w:divBdr>
            </w:div>
            <w:div w:id="64909613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68497273">
      <w:bodyDiv w:val="1"/>
      <w:marLeft w:val="0"/>
      <w:marRight w:val="0"/>
      <w:marTop w:val="0"/>
      <w:marBottom w:val="0"/>
      <w:divBdr>
        <w:top w:val="none" w:sz="0" w:space="0" w:color="auto"/>
        <w:left w:val="none" w:sz="0" w:space="0" w:color="auto"/>
        <w:bottom w:val="none" w:sz="0" w:space="0" w:color="auto"/>
        <w:right w:val="none" w:sz="0" w:space="0" w:color="auto"/>
      </w:divBdr>
    </w:div>
    <w:div w:id="1634751846">
      <w:bodyDiv w:val="1"/>
      <w:marLeft w:val="0"/>
      <w:marRight w:val="0"/>
      <w:marTop w:val="0"/>
      <w:marBottom w:val="0"/>
      <w:divBdr>
        <w:top w:val="none" w:sz="0" w:space="0" w:color="auto"/>
        <w:left w:val="none" w:sz="0" w:space="0" w:color="auto"/>
        <w:bottom w:val="none" w:sz="0" w:space="0" w:color="auto"/>
        <w:right w:val="none" w:sz="0" w:space="0" w:color="auto"/>
      </w:divBdr>
      <w:divsChild>
        <w:div w:id="1844467943">
          <w:marLeft w:val="0"/>
          <w:marRight w:val="0"/>
          <w:marTop w:val="0"/>
          <w:marBottom w:val="0"/>
          <w:divBdr>
            <w:top w:val="none" w:sz="0" w:space="0" w:color="auto"/>
            <w:left w:val="none" w:sz="0" w:space="0" w:color="auto"/>
            <w:bottom w:val="none" w:sz="0" w:space="0" w:color="auto"/>
            <w:right w:val="none" w:sz="0" w:space="0" w:color="auto"/>
          </w:divBdr>
        </w:div>
        <w:div w:id="1073894075">
          <w:marLeft w:val="0"/>
          <w:marRight w:val="0"/>
          <w:marTop w:val="0"/>
          <w:marBottom w:val="0"/>
          <w:divBdr>
            <w:top w:val="none" w:sz="0" w:space="0" w:color="auto"/>
            <w:left w:val="none" w:sz="0" w:space="0" w:color="auto"/>
            <w:bottom w:val="none" w:sz="0" w:space="0" w:color="auto"/>
            <w:right w:val="none" w:sz="0" w:space="0" w:color="auto"/>
          </w:divBdr>
          <w:divsChild>
            <w:div w:id="853811320">
              <w:marLeft w:val="0"/>
              <w:marRight w:val="0"/>
              <w:marTop w:val="60"/>
              <w:marBottom w:val="60"/>
              <w:divBdr>
                <w:top w:val="none" w:sz="0" w:space="0" w:color="auto"/>
                <w:left w:val="none" w:sz="0" w:space="0" w:color="auto"/>
                <w:bottom w:val="none" w:sz="0" w:space="0" w:color="auto"/>
                <w:right w:val="none" w:sz="0" w:space="0" w:color="auto"/>
              </w:divBdr>
            </w:div>
            <w:div w:id="747575695">
              <w:marLeft w:val="0"/>
              <w:marRight w:val="0"/>
              <w:marTop w:val="60"/>
              <w:marBottom w:val="60"/>
              <w:divBdr>
                <w:top w:val="none" w:sz="0" w:space="0" w:color="auto"/>
                <w:left w:val="none" w:sz="0" w:space="0" w:color="auto"/>
                <w:bottom w:val="none" w:sz="0" w:space="0" w:color="auto"/>
                <w:right w:val="none" w:sz="0" w:space="0" w:color="auto"/>
              </w:divBdr>
            </w:div>
            <w:div w:id="15441881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07216042">
      <w:bodyDiv w:val="1"/>
      <w:marLeft w:val="0"/>
      <w:marRight w:val="0"/>
      <w:marTop w:val="0"/>
      <w:marBottom w:val="0"/>
      <w:divBdr>
        <w:top w:val="none" w:sz="0" w:space="0" w:color="auto"/>
        <w:left w:val="none" w:sz="0" w:space="0" w:color="auto"/>
        <w:bottom w:val="none" w:sz="0" w:space="0" w:color="auto"/>
        <w:right w:val="none" w:sz="0" w:space="0" w:color="auto"/>
      </w:divBdr>
    </w:div>
    <w:div w:id="1924072922">
      <w:bodyDiv w:val="1"/>
      <w:marLeft w:val="0"/>
      <w:marRight w:val="0"/>
      <w:marTop w:val="0"/>
      <w:marBottom w:val="0"/>
      <w:divBdr>
        <w:top w:val="none" w:sz="0" w:space="0" w:color="auto"/>
        <w:left w:val="none" w:sz="0" w:space="0" w:color="auto"/>
        <w:bottom w:val="none" w:sz="0" w:space="0" w:color="auto"/>
        <w:right w:val="none" w:sz="0" w:space="0" w:color="auto"/>
      </w:divBdr>
    </w:div>
    <w:div w:id="1925793713">
      <w:bodyDiv w:val="1"/>
      <w:marLeft w:val="0"/>
      <w:marRight w:val="0"/>
      <w:marTop w:val="0"/>
      <w:marBottom w:val="0"/>
      <w:divBdr>
        <w:top w:val="none" w:sz="0" w:space="0" w:color="auto"/>
        <w:left w:val="none" w:sz="0" w:space="0" w:color="auto"/>
        <w:bottom w:val="none" w:sz="0" w:space="0" w:color="auto"/>
        <w:right w:val="none" w:sz="0" w:space="0" w:color="auto"/>
      </w:divBdr>
    </w:div>
    <w:div w:id="2057578325">
      <w:bodyDiv w:val="1"/>
      <w:marLeft w:val="0"/>
      <w:marRight w:val="0"/>
      <w:marTop w:val="0"/>
      <w:marBottom w:val="0"/>
      <w:divBdr>
        <w:top w:val="none" w:sz="0" w:space="0" w:color="auto"/>
        <w:left w:val="none" w:sz="0" w:space="0" w:color="auto"/>
        <w:bottom w:val="none" w:sz="0" w:space="0" w:color="auto"/>
        <w:right w:val="none" w:sz="0" w:space="0" w:color="auto"/>
      </w:divBdr>
      <w:divsChild>
        <w:div w:id="1317107892">
          <w:marLeft w:val="0"/>
          <w:marRight w:val="0"/>
          <w:marTop w:val="0"/>
          <w:marBottom w:val="0"/>
          <w:divBdr>
            <w:top w:val="none" w:sz="0" w:space="0" w:color="auto"/>
            <w:left w:val="none" w:sz="0" w:space="0" w:color="auto"/>
            <w:bottom w:val="none" w:sz="0" w:space="0" w:color="auto"/>
            <w:right w:val="none" w:sz="0" w:space="0" w:color="auto"/>
          </w:divBdr>
        </w:div>
        <w:div w:id="955332939">
          <w:marLeft w:val="0"/>
          <w:marRight w:val="0"/>
          <w:marTop w:val="0"/>
          <w:marBottom w:val="0"/>
          <w:divBdr>
            <w:top w:val="none" w:sz="0" w:space="0" w:color="auto"/>
            <w:left w:val="none" w:sz="0" w:space="0" w:color="auto"/>
            <w:bottom w:val="none" w:sz="0" w:space="0" w:color="auto"/>
            <w:right w:val="none" w:sz="0" w:space="0" w:color="auto"/>
          </w:divBdr>
          <w:divsChild>
            <w:div w:id="1176381254">
              <w:marLeft w:val="0"/>
              <w:marRight w:val="0"/>
              <w:marTop w:val="60"/>
              <w:marBottom w:val="60"/>
              <w:divBdr>
                <w:top w:val="none" w:sz="0" w:space="0" w:color="auto"/>
                <w:left w:val="none" w:sz="0" w:space="0" w:color="auto"/>
                <w:bottom w:val="none" w:sz="0" w:space="0" w:color="auto"/>
                <w:right w:val="none" w:sz="0" w:space="0" w:color="auto"/>
              </w:divBdr>
            </w:div>
            <w:div w:id="881985407">
              <w:marLeft w:val="0"/>
              <w:marRight w:val="0"/>
              <w:marTop w:val="60"/>
              <w:marBottom w:val="60"/>
              <w:divBdr>
                <w:top w:val="none" w:sz="0" w:space="0" w:color="auto"/>
                <w:left w:val="none" w:sz="0" w:space="0" w:color="auto"/>
                <w:bottom w:val="none" w:sz="0" w:space="0" w:color="auto"/>
                <w:right w:val="none" w:sz="0" w:space="0" w:color="auto"/>
              </w:divBdr>
            </w:div>
            <w:div w:id="188686779">
              <w:marLeft w:val="0"/>
              <w:marRight w:val="0"/>
              <w:marTop w:val="60"/>
              <w:marBottom w:val="60"/>
              <w:divBdr>
                <w:top w:val="none" w:sz="0" w:space="0" w:color="auto"/>
                <w:left w:val="none" w:sz="0" w:space="0" w:color="auto"/>
                <w:bottom w:val="none" w:sz="0" w:space="0" w:color="auto"/>
                <w:right w:val="none" w:sz="0" w:space="0" w:color="auto"/>
              </w:divBdr>
            </w:div>
            <w:div w:id="175192057">
              <w:marLeft w:val="0"/>
              <w:marRight w:val="0"/>
              <w:marTop w:val="60"/>
              <w:marBottom w:val="60"/>
              <w:divBdr>
                <w:top w:val="none" w:sz="0" w:space="0" w:color="auto"/>
                <w:left w:val="none" w:sz="0" w:space="0" w:color="auto"/>
                <w:bottom w:val="none" w:sz="0" w:space="0" w:color="auto"/>
                <w:right w:val="none" w:sz="0" w:space="0" w:color="auto"/>
              </w:divBdr>
            </w:div>
            <w:div w:id="162858515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132824637">
      <w:bodyDiv w:val="1"/>
      <w:marLeft w:val="0"/>
      <w:marRight w:val="0"/>
      <w:marTop w:val="0"/>
      <w:marBottom w:val="0"/>
      <w:divBdr>
        <w:top w:val="none" w:sz="0" w:space="0" w:color="auto"/>
        <w:left w:val="none" w:sz="0" w:space="0" w:color="auto"/>
        <w:bottom w:val="none" w:sz="0" w:space="0" w:color="auto"/>
        <w:right w:val="none" w:sz="0" w:space="0" w:color="auto"/>
      </w:divBdr>
    </w:div>
    <w:div w:id="214461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library.ru/item.asp?id=2731650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ibrary.ru/item.asp?id=48069757" TargetMode="External"/><Relationship Id="rId5" Type="http://schemas.openxmlformats.org/officeDocument/2006/relationships/numbering" Target="numbering.xml"/><Relationship Id="rId15" Type="http://schemas.openxmlformats.org/officeDocument/2006/relationships/hyperlink" Target="https://www.nalog.ru/rn77/about_fts/fts/activities_f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E1909-9463-4EE8-B728-24A8A4D6F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5F09EA-497F-41D9-94E0-29DBCF5F24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BDB8EB-64BA-41ED-8F69-747217486843}">
  <ds:schemaRefs>
    <ds:schemaRef ds:uri="http://schemas.microsoft.com/sharepoint/v3/contenttype/forms"/>
  </ds:schemaRefs>
</ds:datastoreItem>
</file>

<file path=customXml/itemProps4.xml><?xml version="1.0" encoding="utf-8"?>
<ds:datastoreItem xmlns:ds="http://schemas.openxmlformats.org/officeDocument/2006/customXml" ds:itemID="{5008248A-378D-4A6C-AD14-1FE4450C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6112</Words>
  <Characters>34844</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5</cp:revision>
  <cp:lastPrinted>2022-12-29T07:34:00Z</cp:lastPrinted>
  <dcterms:created xsi:type="dcterms:W3CDTF">2022-12-26T18:07:00Z</dcterms:created>
  <dcterms:modified xsi:type="dcterms:W3CDTF">2023-01-12T13:57:00Z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